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C0B" w:rsidRDefault="009D2C78" w:rsidP="00012C0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</w:t>
      </w:r>
      <w:r w:rsidR="00012C0B">
        <w:rPr>
          <w:rFonts w:cs="Times New Roman"/>
          <w:sz w:val="26"/>
          <w:szCs w:val="26"/>
        </w:rPr>
        <w:t>УТВЕРЖДАЮ</w:t>
      </w:r>
    </w:p>
    <w:p w:rsidR="00012C0B" w:rsidRDefault="00484461" w:rsidP="00484461">
      <w:pPr>
        <w:ind w:left="5245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Руководитель УФНС России по Курганской области</w:t>
      </w:r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</w:p>
    <w:p w:rsidR="00012C0B" w:rsidRDefault="00484461" w:rsidP="00012C0B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___________________М. Т. </w:t>
      </w:r>
      <w:proofErr w:type="spellStart"/>
      <w:r>
        <w:rPr>
          <w:rFonts w:cs="Times New Roman"/>
          <w:sz w:val="26"/>
          <w:szCs w:val="26"/>
        </w:rPr>
        <w:t>Сагитуллин</w:t>
      </w:r>
      <w:proofErr w:type="spellEnd"/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</w:p>
    <w:p w:rsidR="00012C0B" w:rsidRPr="00282900" w:rsidRDefault="00012C0B" w:rsidP="00012C0B">
      <w:pPr>
        <w:ind w:left="4248" w:firstLine="708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«____» _________________ 20</w:t>
      </w:r>
      <w:r w:rsidR="00B2018B">
        <w:rPr>
          <w:rFonts w:cs="Times New Roman"/>
          <w:sz w:val="26"/>
          <w:szCs w:val="26"/>
        </w:rPr>
        <w:t>2</w:t>
      </w:r>
      <w:r w:rsidR="00484461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 xml:space="preserve"> г.</w:t>
      </w:r>
    </w:p>
    <w:p w:rsidR="00D270CA" w:rsidRPr="007A71BC" w:rsidRDefault="00D270CA" w:rsidP="00012C0B">
      <w:pPr>
        <w:jc w:val="center"/>
        <w:rPr>
          <w:rFonts w:cs="Times New Roman"/>
          <w:sz w:val="26"/>
          <w:szCs w:val="26"/>
        </w:rPr>
      </w:pPr>
    </w:p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D2C78" w:rsidRPr="007A71BC" w:rsidRDefault="009D2C78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135E1" w:rsidRDefault="008F7BE3" w:rsidP="008F7BE3">
      <w:pPr>
        <w:pStyle w:val="ConsPlusNormal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</w:t>
      </w:r>
      <w:r w:rsidR="00606E8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таршего с</w:t>
      </w:r>
      <w:r w:rsidR="00C1102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пециалиста </w:t>
      </w:r>
      <w:r w:rsidR="00606E84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</w:t>
      </w:r>
      <w:r w:rsidR="00C1102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разряда</w:t>
      </w:r>
      <w:r w:rsidR="003511F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CE0CE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отдела </w:t>
      </w:r>
      <w:r w:rsidR="00F135E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камерального контроля</w:t>
      </w:r>
    </w:p>
    <w:p w:rsidR="002F3CFD" w:rsidRPr="002F3CFD" w:rsidRDefault="008F7BE3" w:rsidP="008F7BE3">
      <w:pPr>
        <w:pStyle w:val="ConsPlusNormal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48446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УФНС России по Курганской области</w:t>
      </w:r>
    </w:p>
    <w:p w:rsidR="002F3CFD" w:rsidRDefault="002F3CFD" w:rsidP="002F3C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2F3C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020" w:rsidRPr="00C11020" w:rsidRDefault="003B7A81" w:rsidP="00C11020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1.</w:t>
      </w:r>
      <w:r w:rsidR="00016846" w:rsidRPr="007A71BC">
        <w:rPr>
          <w:rFonts w:cs="Times New Roman"/>
          <w:sz w:val="26"/>
          <w:szCs w:val="26"/>
        </w:rPr>
        <w:t> </w:t>
      </w:r>
      <w:r w:rsidR="000B7C1A" w:rsidRPr="007A71BC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06E84">
        <w:rPr>
          <w:rFonts w:cs="Times New Roman"/>
          <w:sz w:val="26"/>
          <w:szCs w:val="26"/>
        </w:rPr>
        <w:t xml:space="preserve">старшего </w:t>
      </w:r>
      <w:r w:rsidR="00C11020">
        <w:rPr>
          <w:rFonts w:cs="Times New Roman"/>
          <w:sz w:val="26"/>
          <w:szCs w:val="26"/>
        </w:rPr>
        <w:t xml:space="preserve">специалиста </w:t>
      </w:r>
      <w:r w:rsidR="00606E84">
        <w:rPr>
          <w:rFonts w:cs="Times New Roman"/>
          <w:sz w:val="26"/>
          <w:szCs w:val="26"/>
        </w:rPr>
        <w:t>2</w:t>
      </w:r>
      <w:r w:rsidR="00C11020">
        <w:rPr>
          <w:rFonts w:cs="Times New Roman"/>
          <w:sz w:val="26"/>
          <w:szCs w:val="26"/>
        </w:rPr>
        <w:t xml:space="preserve"> разряда</w:t>
      </w:r>
      <w:r w:rsidR="00CE0CEA">
        <w:rPr>
          <w:rFonts w:cs="Times New Roman"/>
          <w:sz w:val="26"/>
          <w:szCs w:val="26"/>
        </w:rPr>
        <w:t xml:space="preserve"> отдела</w:t>
      </w:r>
      <w:r w:rsidR="003511FF">
        <w:rPr>
          <w:rFonts w:cs="Times New Roman"/>
          <w:sz w:val="26"/>
          <w:szCs w:val="26"/>
        </w:rPr>
        <w:t xml:space="preserve"> </w:t>
      </w:r>
      <w:r w:rsidR="002F3CFD" w:rsidRPr="002F3CFD">
        <w:rPr>
          <w:rFonts w:cs="Times New Roman"/>
          <w:sz w:val="26"/>
          <w:szCs w:val="26"/>
        </w:rPr>
        <w:t xml:space="preserve"> </w:t>
      </w:r>
      <w:r w:rsidR="00F135E1">
        <w:rPr>
          <w:rFonts w:cs="Times New Roman"/>
          <w:sz w:val="26"/>
          <w:szCs w:val="26"/>
        </w:rPr>
        <w:t xml:space="preserve">камерального контроля </w:t>
      </w:r>
      <w:r w:rsidR="00484461">
        <w:rPr>
          <w:rFonts w:cs="Times New Roman"/>
          <w:sz w:val="26"/>
          <w:szCs w:val="26"/>
        </w:rPr>
        <w:t>УФНС России</w:t>
      </w:r>
      <w:r w:rsidR="002F3CFD" w:rsidRPr="002F3CFD">
        <w:rPr>
          <w:rFonts w:cs="Times New Roman"/>
          <w:sz w:val="26"/>
          <w:szCs w:val="26"/>
        </w:rPr>
        <w:t xml:space="preserve"> по Курганской области (далее – </w:t>
      </w:r>
      <w:r w:rsidR="00606E84">
        <w:rPr>
          <w:rFonts w:cs="Times New Roman"/>
          <w:sz w:val="26"/>
          <w:szCs w:val="26"/>
        </w:rPr>
        <w:t xml:space="preserve">старший </w:t>
      </w:r>
      <w:r w:rsidR="00C11020">
        <w:rPr>
          <w:rFonts w:cs="Times New Roman"/>
          <w:sz w:val="26"/>
          <w:szCs w:val="26"/>
        </w:rPr>
        <w:t xml:space="preserve">специалист </w:t>
      </w:r>
      <w:r w:rsidR="00606E84">
        <w:rPr>
          <w:rFonts w:cs="Times New Roman"/>
          <w:sz w:val="26"/>
          <w:szCs w:val="26"/>
        </w:rPr>
        <w:t>2</w:t>
      </w:r>
      <w:r w:rsidR="00C11020">
        <w:rPr>
          <w:rFonts w:cs="Times New Roman"/>
          <w:sz w:val="26"/>
          <w:szCs w:val="26"/>
        </w:rPr>
        <w:t xml:space="preserve"> разряда</w:t>
      </w:r>
      <w:r w:rsidR="00EA0A57">
        <w:rPr>
          <w:rFonts w:cs="Times New Roman"/>
          <w:sz w:val="26"/>
          <w:szCs w:val="26"/>
        </w:rPr>
        <w:t>)</w:t>
      </w:r>
      <w:r w:rsidR="002F3CFD" w:rsidRPr="002F3CFD">
        <w:rPr>
          <w:rFonts w:cs="Times New Roman"/>
          <w:sz w:val="26"/>
          <w:szCs w:val="26"/>
        </w:rPr>
        <w:t xml:space="preserve"> </w:t>
      </w:r>
      <w:r w:rsidR="007D0015">
        <w:rPr>
          <w:rFonts w:cs="Times New Roman"/>
          <w:sz w:val="26"/>
          <w:szCs w:val="26"/>
        </w:rPr>
        <w:t xml:space="preserve">относится </w:t>
      </w:r>
      <w:r w:rsidR="00C11020" w:rsidRPr="00C11020">
        <w:rPr>
          <w:sz w:val="26"/>
          <w:szCs w:val="26"/>
        </w:rPr>
        <w:t xml:space="preserve">к </w:t>
      </w:r>
      <w:r w:rsidR="00606E84">
        <w:rPr>
          <w:sz w:val="26"/>
          <w:szCs w:val="26"/>
        </w:rPr>
        <w:t>старшей</w:t>
      </w:r>
      <w:r w:rsidR="00C11020" w:rsidRPr="00C11020">
        <w:rPr>
          <w:sz w:val="26"/>
          <w:szCs w:val="26"/>
        </w:rPr>
        <w:t xml:space="preserve"> группе должностей гражданской службы категории " обеспечивающие специалисты".</w:t>
      </w:r>
    </w:p>
    <w:p w:rsidR="00D6462A" w:rsidRPr="00B55DF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1FF">
        <w:rPr>
          <w:rFonts w:ascii="Times New Roman" w:hAnsi="Times New Roman" w:cs="Times New Roman"/>
          <w:sz w:val="26"/>
          <w:szCs w:val="26"/>
        </w:rPr>
        <w:t>Регистрационный номер (код</w:t>
      </w:r>
      <w:r w:rsidRPr="007A5505">
        <w:rPr>
          <w:rFonts w:ascii="Times New Roman" w:hAnsi="Times New Roman" w:cs="Times New Roman"/>
          <w:sz w:val="26"/>
          <w:szCs w:val="26"/>
        </w:rPr>
        <w:t>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5505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5505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B55DFC">
        <w:rPr>
          <w:rFonts w:ascii="Times New Roman" w:hAnsi="Times New Roman" w:cs="Times New Roman"/>
          <w:sz w:val="26"/>
          <w:szCs w:val="26"/>
        </w:rPr>
        <w:t xml:space="preserve">- </w:t>
      </w:r>
      <w:r w:rsidR="00606E84" w:rsidRPr="00B55DFC">
        <w:rPr>
          <w:rFonts w:ascii="Times New Roman" w:hAnsi="Times New Roman" w:cs="Times New Roman"/>
          <w:sz w:val="26"/>
          <w:szCs w:val="26"/>
        </w:rPr>
        <w:t>11-4-4-064</w:t>
      </w:r>
      <w:r w:rsidR="007D0015" w:rsidRPr="00B55DF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135E1" w:rsidRDefault="00E5383C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2.</w:t>
      </w:r>
      <w:r w:rsidR="00016846" w:rsidRPr="00F135E1">
        <w:rPr>
          <w:rFonts w:ascii="Times New Roman" w:hAnsi="Times New Roman" w:cs="Times New Roman"/>
          <w:sz w:val="26"/>
          <w:szCs w:val="26"/>
        </w:rPr>
        <w:t> </w:t>
      </w:r>
      <w:r w:rsidRPr="00F135E1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6E7021" w:rsidRPr="00F135E1">
        <w:rPr>
          <w:rFonts w:ascii="Times New Roman" w:hAnsi="Times New Roman" w:cs="Times New Roman"/>
          <w:sz w:val="26"/>
          <w:szCs w:val="26"/>
        </w:rPr>
        <w:t xml:space="preserve"> </w:t>
      </w:r>
      <w:r w:rsidR="00606E84" w:rsidRPr="00F135E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11020" w:rsidRPr="00F135E1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606E84" w:rsidRPr="00F135E1">
        <w:rPr>
          <w:rFonts w:ascii="Times New Roman" w:hAnsi="Times New Roman" w:cs="Times New Roman"/>
          <w:sz w:val="26"/>
          <w:szCs w:val="26"/>
        </w:rPr>
        <w:t>2</w:t>
      </w:r>
      <w:r w:rsidR="00C11020" w:rsidRPr="00F135E1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16846" w:rsidRPr="00F135E1">
        <w:rPr>
          <w:rFonts w:ascii="Times New Roman" w:hAnsi="Times New Roman" w:cs="Times New Roman"/>
          <w:sz w:val="26"/>
          <w:szCs w:val="26"/>
        </w:rPr>
        <w:t xml:space="preserve">: </w:t>
      </w:r>
      <w:r w:rsidR="00484461" w:rsidRPr="00F135E1">
        <w:rPr>
          <w:rFonts w:ascii="Times New Roman" w:hAnsi="Times New Roman" w:cs="Times New Roman"/>
          <w:sz w:val="26"/>
          <w:szCs w:val="26"/>
        </w:rPr>
        <w:t>урегулирование налоговой задолженности</w:t>
      </w:r>
      <w:r w:rsidR="00F9087E" w:rsidRPr="00F135E1">
        <w:rPr>
          <w:rFonts w:ascii="Times New Roman" w:hAnsi="Times New Roman" w:cs="Times New Roman"/>
          <w:sz w:val="26"/>
          <w:szCs w:val="26"/>
        </w:rPr>
        <w:t>.</w:t>
      </w:r>
    </w:p>
    <w:p w:rsidR="00F135E1" w:rsidRPr="00F135E1" w:rsidRDefault="00E5383C" w:rsidP="00F135E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3.</w:t>
      </w:r>
      <w:r w:rsidR="00016846" w:rsidRPr="00F135E1">
        <w:rPr>
          <w:rFonts w:ascii="Times New Roman" w:hAnsi="Times New Roman" w:cs="Times New Roman"/>
          <w:sz w:val="26"/>
          <w:szCs w:val="26"/>
        </w:rPr>
        <w:t> </w:t>
      </w:r>
      <w:r w:rsidR="00F135E1" w:rsidRPr="00F135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</w:t>
      </w:r>
      <w:r w:rsidR="00F135E1" w:rsidRPr="00103C29">
        <w:rPr>
          <w:rFonts w:ascii="Times New Roman" w:hAnsi="Times New Roman" w:cs="Times New Roman"/>
          <w:sz w:val="26"/>
          <w:szCs w:val="26"/>
        </w:rPr>
        <w:t xml:space="preserve">деятельности старший специалист 2 разряда: </w:t>
      </w:r>
      <w:r w:rsidR="00F135E1" w:rsidRPr="00103C29">
        <w:rPr>
          <w:rFonts w:ascii="Times New Roman" w:hAnsi="Times New Roman" w:cs="Times New Roman"/>
          <w:sz w:val="26"/>
          <w:szCs w:val="26"/>
          <w:shd w:val="clear" w:color="auto" w:fill="FFFFFF"/>
        </w:rPr>
        <w:t>осуществление налогового контроля</w:t>
      </w:r>
      <w:r w:rsidR="00F135E1" w:rsidRPr="00103C29">
        <w:rPr>
          <w:rFonts w:ascii="Times New Roman" w:hAnsi="Times New Roman" w:cs="Times New Roman"/>
          <w:sz w:val="26"/>
          <w:szCs w:val="26"/>
        </w:rPr>
        <w:t xml:space="preserve">; Администрирование и контроль  правильности исчисления, полноты и своевременности </w:t>
      </w:r>
      <w:r w:rsidR="00F135E1" w:rsidRPr="00103C29">
        <w:rPr>
          <w:rFonts w:ascii="Times New Roman" w:hAnsi="Times New Roman" w:cs="Times New Roman"/>
          <w:sz w:val="26"/>
          <w:szCs w:val="26"/>
          <w:shd w:val="clear" w:color="auto" w:fill="FFFFFF"/>
        </w:rPr>
        <w:t>уплаты налога на прибыль</w:t>
      </w:r>
      <w:r w:rsidR="00F135E1" w:rsidRPr="00F135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организаций, налога на добычу полезных ископаемых, водного налога, утилизационного сбора, налога на игорный бизнес, сборов за пользование водно-биологическими и животными ресурсами.</w:t>
      </w:r>
    </w:p>
    <w:p w:rsidR="00782484" w:rsidRDefault="00782484" w:rsidP="00F135E1">
      <w:pPr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4. Назначение на должность и</w:t>
      </w:r>
      <w:r w:rsidRPr="007A71BC">
        <w:rPr>
          <w:rFonts w:cs="Times New Roman"/>
          <w:sz w:val="26"/>
          <w:szCs w:val="26"/>
        </w:rPr>
        <w:t xml:space="preserve"> освобождение от должности </w:t>
      </w:r>
      <w:r w:rsidR="00606E84">
        <w:rPr>
          <w:rFonts w:cs="Times New Roman"/>
          <w:sz w:val="26"/>
          <w:szCs w:val="26"/>
        </w:rPr>
        <w:t xml:space="preserve">старшего </w:t>
      </w:r>
      <w:r w:rsidR="00C11020">
        <w:rPr>
          <w:rFonts w:cs="Times New Roman"/>
          <w:sz w:val="26"/>
          <w:szCs w:val="26"/>
        </w:rPr>
        <w:t xml:space="preserve">специалиста </w:t>
      </w:r>
      <w:r w:rsidR="00606E84">
        <w:rPr>
          <w:rFonts w:cs="Times New Roman"/>
          <w:sz w:val="26"/>
          <w:szCs w:val="26"/>
        </w:rPr>
        <w:t>2</w:t>
      </w:r>
      <w:r w:rsidR="00C11020">
        <w:rPr>
          <w:rFonts w:cs="Times New Roman"/>
          <w:sz w:val="26"/>
          <w:szCs w:val="26"/>
        </w:rPr>
        <w:t xml:space="preserve"> разряда</w:t>
      </w:r>
      <w:r w:rsidRPr="007A71BC">
        <w:rPr>
          <w:rFonts w:cs="Times New Roman"/>
          <w:sz w:val="26"/>
          <w:szCs w:val="26"/>
        </w:rPr>
        <w:t xml:space="preserve"> осуществляются </w:t>
      </w:r>
      <w:r w:rsidR="00946292">
        <w:rPr>
          <w:rFonts w:cs="Times New Roman"/>
          <w:sz w:val="26"/>
          <w:szCs w:val="26"/>
        </w:rPr>
        <w:t>руководителем УФНС России</w:t>
      </w:r>
      <w:r>
        <w:rPr>
          <w:rFonts w:cs="Times New Roman"/>
          <w:sz w:val="26"/>
          <w:szCs w:val="26"/>
        </w:rPr>
        <w:t xml:space="preserve"> по Курганской области</w:t>
      </w:r>
      <w:r w:rsidRPr="007A71BC">
        <w:rPr>
          <w:rFonts w:cs="Times New Roman"/>
          <w:sz w:val="26"/>
          <w:szCs w:val="26"/>
        </w:rPr>
        <w:t>.</w:t>
      </w:r>
    </w:p>
    <w:p w:rsidR="003B7A81" w:rsidRPr="00782484" w:rsidRDefault="0033272D" w:rsidP="00782484">
      <w:pPr>
        <w:rPr>
          <w:rFonts w:cs="Times New Roman"/>
          <w:sz w:val="26"/>
          <w:szCs w:val="26"/>
        </w:rPr>
      </w:pPr>
      <w:r w:rsidRPr="00782484">
        <w:rPr>
          <w:rFonts w:cs="Times New Roman"/>
          <w:sz w:val="26"/>
          <w:szCs w:val="26"/>
        </w:rPr>
        <w:t>5. </w:t>
      </w:r>
      <w:r w:rsidR="00606E84">
        <w:rPr>
          <w:rFonts w:cs="Times New Roman"/>
          <w:sz w:val="26"/>
          <w:szCs w:val="26"/>
        </w:rPr>
        <w:t>Старший с</w:t>
      </w:r>
      <w:r w:rsidR="00F43661">
        <w:rPr>
          <w:rFonts w:cs="Times New Roman"/>
          <w:sz w:val="26"/>
          <w:szCs w:val="26"/>
        </w:rPr>
        <w:t xml:space="preserve">пециалист </w:t>
      </w:r>
      <w:r w:rsidR="00606E84">
        <w:rPr>
          <w:rFonts w:cs="Times New Roman"/>
          <w:sz w:val="26"/>
          <w:szCs w:val="26"/>
        </w:rPr>
        <w:t>2</w:t>
      </w:r>
      <w:r w:rsidR="00F43661">
        <w:rPr>
          <w:rFonts w:cs="Times New Roman"/>
          <w:sz w:val="26"/>
          <w:szCs w:val="26"/>
        </w:rPr>
        <w:t xml:space="preserve"> разряда</w:t>
      </w:r>
      <w:r w:rsidRPr="00A25D11">
        <w:rPr>
          <w:rFonts w:cs="Times New Roman"/>
          <w:sz w:val="26"/>
          <w:szCs w:val="26"/>
        </w:rPr>
        <w:t xml:space="preserve"> </w:t>
      </w:r>
      <w:r w:rsidRPr="00782484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F135E1">
        <w:rPr>
          <w:rFonts w:cs="Times New Roman"/>
          <w:sz w:val="26"/>
          <w:szCs w:val="26"/>
        </w:rPr>
        <w:t>камерального контроля</w:t>
      </w:r>
      <w:r w:rsidR="00946292">
        <w:rPr>
          <w:rFonts w:cs="Times New Roman"/>
          <w:sz w:val="26"/>
          <w:szCs w:val="26"/>
        </w:rPr>
        <w:t xml:space="preserve"> УФНС России </w:t>
      </w:r>
      <w:r w:rsidRPr="00782484">
        <w:rPr>
          <w:rFonts w:cs="Times New Roman"/>
          <w:sz w:val="26"/>
          <w:szCs w:val="26"/>
        </w:rPr>
        <w:t xml:space="preserve">по Курганской области (далее – </w:t>
      </w:r>
      <w:r w:rsidR="00946292">
        <w:rPr>
          <w:rFonts w:cs="Times New Roman"/>
          <w:sz w:val="26"/>
          <w:szCs w:val="26"/>
        </w:rPr>
        <w:t>Управление</w:t>
      </w:r>
      <w:r w:rsidRPr="00782484">
        <w:rPr>
          <w:rFonts w:cs="Times New Roman"/>
          <w:sz w:val="26"/>
          <w:szCs w:val="26"/>
        </w:rPr>
        <w:t>).</w:t>
      </w:r>
      <w:r w:rsidRPr="004753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 период временного отсутствия </w:t>
      </w:r>
      <w:r w:rsidR="00606E84">
        <w:rPr>
          <w:rFonts w:cs="Times New Roman"/>
          <w:sz w:val="26"/>
          <w:szCs w:val="26"/>
        </w:rPr>
        <w:t xml:space="preserve">старшего </w:t>
      </w:r>
      <w:r w:rsidR="00F43661">
        <w:rPr>
          <w:rFonts w:cs="Times New Roman"/>
          <w:sz w:val="26"/>
          <w:szCs w:val="26"/>
        </w:rPr>
        <w:t xml:space="preserve">специалиста </w:t>
      </w:r>
      <w:r w:rsidR="00606E84">
        <w:rPr>
          <w:rFonts w:cs="Times New Roman"/>
          <w:sz w:val="26"/>
          <w:szCs w:val="26"/>
        </w:rPr>
        <w:t>2</w:t>
      </w:r>
      <w:r w:rsidR="00F43661">
        <w:rPr>
          <w:rFonts w:cs="Times New Roman"/>
          <w:sz w:val="26"/>
          <w:szCs w:val="26"/>
        </w:rPr>
        <w:t xml:space="preserve"> разряда</w:t>
      </w:r>
      <w:r>
        <w:rPr>
          <w:rFonts w:cs="Times New Roman"/>
          <w:sz w:val="26"/>
          <w:szCs w:val="26"/>
        </w:rPr>
        <w:t>, полномочия делегируются, согласно приказ</w:t>
      </w:r>
      <w:r w:rsidR="006E7021">
        <w:rPr>
          <w:rFonts w:cs="Times New Roman"/>
          <w:sz w:val="26"/>
          <w:szCs w:val="26"/>
        </w:rPr>
        <w:t>у</w:t>
      </w:r>
      <w:r>
        <w:rPr>
          <w:rFonts w:cs="Times New Roman"/>
          <w:sz w:val="26"/>
          <w:szCs w:val="26"/>
        </w:rPr>
        <w:t xml:space="preserve"> «</w:t>
      </w:r>
      <w:r w:rsidRPr="00B20847">
        <w:rPr>
          <w:sz w:val="26"/>
          <w:szCs w:val="26"/>
        </w:rPr>
        <w:t>О распределении обязанностей между государственными гражданскими служащими</w:t>
      </w:r>
      <w:r>
        <w:rPr>
          <w:sz w:val="26"/>
          <w:szCs w:val="26"/>
        </w:rPr>
        <w:t xml:space="preserve"> </w:t>
      </w:r>
      <w:r w:rsidRPr="00B20847">
        <w:rPr>
          <w:sz w:val="26"/>
          <w:szCs w:val="26"/>
        </w:rPr>
        <w:t xml:space="preserve">отдела </w:t>
      </w:r>
      <w:r w:rsidR="00F135E1">
        <w:rPr>
          <w:sz w:val="26"/>
          <w:szCs w:val="26"/>
        </w:rPr>
        <w:t>камерального контроля»</w:t>
      </w:r>
      <w:r>
        <w:rPr>
          <w:sz w:val="26"/>
          <w:szCs w:val="26"/>
        </w:rPr>
        <w:t>.</w:t>
      </w:r>
    </w:p>
    <w:p w:rsidR="00053876" w:rsidRDefault="00053876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135E1" w:rsidRDefault="007B2780" w:rsidP="00F135E1">
      <w:pPr>
        <w:widowControl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6</w:t>
      </w:r>
      <w:r w:rsidR="003B7A81" w:rsidRPr="00F135E1">
        <w:rPr>
          <w:rFonts w:cs="Times New Roman"/>
          <w:sz w:val="26"/>
          <w:szCs w:val="26"/>
        </w:rPr>
        <w:t>.</w:t>
      </w:r>
      <w:r w:rsidR="0049073B" w:rsidRPr="00F135E1">
        <w:rPr>
          <w:rFonts w:cs="Times New Roman"/>
          <w:sz w:val="26"/>
          <w:szCs w:val="26"/>
        </w:rPr>
        <w:t> </w:t>
      </w:r>
      <w:r w:rsidR="003B7A81" w:rsidRPr="00F135E1">
        <w:rPr>
          <w:rFonts w:cs="Times New Roman"/>
          <w:sz w:val="26"/>
          <w:szCs w:val="26"/>
        </w:rPr>
        <w:t>Для замещения должности</w:t>
      </w:r>
      <w:r w:rsidR="006E7021" w:rsidRPr="00F135E1">
        <w:rPr>
          <w:rFonts w:cs="Times New Roman"/>
          <w:sz w:val="26"/>
          <w:szCs w:val="26"/>
        </w:rPr>
        <w:t xml:space="preserve"> </w:t>
      </w:r>
      <w:r w:rsidR="00606E84" w:rsidRPr="00F135E1">
        <w:rPr>
          <w:rFonts w:cs="Times New Roman"/>
          <w:sz w:val="26"/>
          <w:szCs w:val="26"/>
        </w:rPr>
        <w:t xml:space="preserve">старшего </w:t>
      </w:r>
      <w:r w:rsidR="00F43661" w:rsidRPr="00F135E1">
        <w:rPr>
          <w:rFonts w:cs="Times New Roman"/>
          <w:sz w:val="26"/>
          <w:szCs w:val="26"/>
        </w:rPr>
        <w:t xml:space="preserve">специалиста </w:t>
      </w:r>
      <w:r w:rsidR="00606E84" w:rsidRPr="00F135E1">
        <w:rPr>
          <w:rFonts w:cs="Times New Roman"/>
          <w:sz w:val="26"/>
          <w:szCs w:val="26"/>
        </w:rPr>
        <w:t>2</w:t>
      </w:r>
      <w:r w:rsidR="00F43661" w:rsidRPr="00F135E1">
        <w:rPr>
          <w:rFonts w:cs="Times New Roman"/>
          <w:sz w:val="26"/>
          <w:szCs w:val="26"/>
        </w:rPr>
        <w:t xml:space="preserve"> разряда</w:t>
      </w:r>
      <w:r w:rsidR="00A25D11" w:rsidRPr="00F135E1">
        <w:rPr>
          <w:rFonts w:cs="Times New Roman"/>
          <w:sz w:val="26"/>
          <w:szCs w:val="26"/>
        </w:rPr>
        <w:t xml:space="preserve"> </w:t>
      </w:r>
      <w:r w:rsidR="003B7A81" w:rsidRPr="00F135E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135E1">
        <w:rPr>
          <w:rFonts w:cs="Times New Roman"/>
          <w:sz w:val="26"/>
          <w:szCs w:val="26"/>
        </w:rPr>
        <w:t xml:space="preserve">квалификационные </w:t>
      </w:r>
      <w:r w:rsidR="003B7A81" w:rsidRPr="00F135E1">
        <w:rPr>
          <w:rFonts w:cs="Times New Roman"/>
          <w:sz w:val="26"/>
          <w:szCs w:val="26"/>
        </w:rPr>
        <w:t>требования</w:t>
      </w:r>
      <w:r w:rsidR="009A7768" w:rsidRPr="00F135E1">
        <w:rPr>
          <w:rFonts w:cs="Times New Roman"/>
          <w:sz w:val="26"/>
          <w:szCs w:val="26"/>
        </w:rPr>
        <w:t>.</w:t>
      </w:r>
    </w:p>
    <w:p w:rsidR="003B7A81" w:rsidRPr="00F135E1" w:rsidRDefault="007B2780" w:rsidP="00F135E1">
      <w:pPr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6.1.</w:t>
      </w:r>
      <w:r w:rsidR="0049073B" w:rsidRPr="00F135E1">
        <w:rPr>
          <w:rFonts w:cs="Times New Roman"/>
          <w:sz w:val="26"/>
          <w:szCs w:val="26"/>
        </w:rPr>
        <w:t> </w:t>
      </w:r>
      <w:r w:rsidRPr="00F135E1">
        <w:rPr>
          <w:rFonts w:cs="Times New Roman"/>
          <w:sz w:val="26"/>
          <w:szCs w:val="26"/>
        </w:rPr>
        <w:t>Н</w:t>
      </w:r>
      <w:r w:rsidR="003B7A81" w:rsidRPr="00F135E1">
        <w:rPr>
          <w:rFonts w:cs="Times New Roman"/>
          <w:sz w:val="26"/>
          <w:szCs w:val="26"/>
        </w:rPr>
        <w:t xml:space="preserve">аличие </w:t>
      </w:r>
      <w:r w:rsidR="00F43661" w:rsidRPr="00F135E1">
        <w:rPr>
          <w:rFonts w:cs="Times New Roman"/>
          <w:sz w:val="26"/>
          <w:szCs w:val="26"/>
        </w:rPr>
        <w:t>среднего профессионального образования</w:t>
      </w:r>
      <w:r w:rsidR="00BF20B1" w:rsidRPr="00F135E1">
        <w:rPr>
          <w:rFonts w:cs="Times New Roman"/>
          <w:sz w:val="26"/>
          <w:szCs w:val="26"/>
        </w:rPr>
        <w:t xml:space="preserve">,  соответствующего направлению </w:t>
      </w:r>
      <w:proofErr w:type="gramStart"/>
      <w:r w:rsidR="00BF20B1" w:rsidRPr="00F135E1">
        <w:rPr>
          <w:rFonts w:cs="Times New Roman"/>
          <w:sz w:val="26"/>
          <w:szCs w:val="26"/>
        </w:rPr>
        <w:t>деятельности отдела урегулирования задолженности физических лиц</w:t>
      </w:r>
      <w:proofErr w:type="gramEnd"/>
      <w:r w:rsidR="00804AB6" w:rsidRPr="00F135E1">
        <w:rPr>
          <w:rFonts w:cs="Times New Roman"/>
          <w:sz w:val="26"/>
          <w:szCs w:val="26"/>
        </w:rPr>
        <w:t>.</w:t>
      </w:r>
    </w:p>
    <w:p w:rsidR="009D2C78" w:rsidRPr="00F135E1" w:rsidRDefault="009D2C78" w:rsidP="00F135E1">
      <w:pPr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6.2. Без предъявления требований к стажу.</w:t>
      </w:r>
    </w:p>
    <w:p w:rsidR="0044318B" w:rsidRPr="00F135E1" w:rsidRDefault="0098413A" w:rsidP="00F135E1">
      <w:pPr>
        <w:widowControl w:val="0"/>
        <w:rPr>
          <w:rFonts w:cs="Times New Roman"/>
          <w:spacing w:val="-2"/>
          <w:sz w:val="26"/>
          <w:szCs w:val="26"/>
        </w:rPr>
      </w:pPr>
      <w:r w:rsidRPr="00F135E1">
        <w:rPr>
          <w:rFonts w:cs="Times New Roman"/>
          <w:spacing w:val="-2"/>
          <w:sz w:val="26"/>
          <w:szCs w:val="26"/>
        </w:rPr>
        <w:t>6.</w:t>
      </w:r>
      <w:r w:rsidR="009D2C78" w:rsidRPr="00F135E1">
        <w:rPr>
          <w:rFonts w:cs="Times New Roman"/>
          <w:spacing w:val="-2"/>
          <w:sz w:val="26"/>
          <w:szCs w:val="26"/>
        </w:rPr>
        <w:t>3</w:t>
      </w:r>
      <w:r w:rsidRPr="00F135E1">
        <w:rPr>
          <w:rFonts w:cs="Times New Roman"/>
          <w:spacing w:val="-2"/>
          <w:sz w:val="26"/>
          <w:szCs w:val="26"/>
        </w:rPr>
        <w:t>. </w:t>
      </w:r>
      <w:proofErr w:type="gramStart"/>
      <w:r w:rsidRPr="00F135E1">
        <w:rPr>
          <w:rFonts w:cs="Times New Roman"/>
          <w:spacing w:val="-2"/>
          <w:sz w:val="26"/>
          <w:szCs w:val="26"/>
        </w:rPr>
        <w:t>Н</w:t>
      </w:r>
      <w:r w:rsidR="00F975FE" w:rsidRPr="00F135E1">
        <w:rPr>
          <w:rFonts w:cs="Times New Roman"/>
          <w:spacing w:val="-2"/>
          <w:sz w:val="26"/>
          <w:szCs w:val="26"/>
        </w:rPr>
        <w:t>аличие</w:t>
      </w:r>
      <w:r w:rsidR="0044318B" w:rsidRPr="00F135E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135E1">
        <w:rPr>
          <w:rFonts w:cs="Times New Roman"/>
          <w:spacing w:val="-2"/>
          <w:sz w:val="26"/>
          <w:szCs w:val="26"/>
        </w:rPr>
        <w:t>:</w:t>
      </w:r>
      <w:r w:rsidR="00452018" w:rsidRPr="00F135E1">
        <w:rPr>
          <w:rFonts w:cs="Times New Roman"/>
          <w:spacing w:val="-2"/>
          <w:sz w:val="26"/>
          <w:szCs w:val="26"/>
        </w:rPr>
        <w:t xml:space="preserve"> </w:t>
      </w:r>
      <w:r w:rsidR="007972CB" w:rsidRPr="00F135E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135E1">
        <w:rPr>
          <w:rFonts w:cs="Times New Roman"/>
          <w:sz w:val="26"/>
          <w:szCs w:val="26"/>
        </w:rPr>
        <w:t xml:space="preserve"> </w:t>
      </w:r>
      <w:r w:rsidR="007972CB" w:rsidRPr="00F135E1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F135E1">
          <w:rPr>
            <w:rFonts w:cs="Times New Roman"/>
            <w:sz w:val="26"/>
            <w:szCs w:val="26"/>
          </w:rPr>
          <w:t>Конституции</w:t>
        </w:r>
      </w:hyperlink>
      <w:r w:rsidR="007972CB" w:rsidRPr="00F135E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F135E1">
          <w:rPr>
            <w:rFonts w:cs="Times New Roman"/>
            <w:sz w:val="26"/>
            <w:szCs w:val="26"/>
          </w:rPr>
          <w:t>закона</w:t>
        </w:r>
      </w:hyperlink>
      <w:r w:rsidR="007972CB" w:rsidRPr="00F135E1">
        <w:rPr>
          <w:rFonts w:cs="Times New Roman"/>
          <w:sz w:val="26"/>
          <w:szCs w:val="26"/>
        </w:rPr>
        <w:t xml:space="preserve"> от </w:t>
      </w:r>
      <w:r w:rsidR="007972CB" w:rsidRPr="00F135E1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7972CB" w:rsidRPr="00F135E1">
          <w:rPr>
            <w:rFonts w:cs="Times New Roman"/>
            <w:sz w:val="26"/>
            <w:szCs w:val="26"/>
          </w:rPr>
          <w:t>закона</w:t>
        </w:r>
      </w:hyperlink>
      <w:r w:rsidR="007972CB" w:rsidRPr="00F135E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135E1">
          <w:rPr>
            <w:rFonts w:cs="Times New Roman"/>
            <w:sz w:val="26"/>
            <w:szCs w:val="26"/>
          </w:rPr>
          <w:t>закона</w:t>
        </w:r>
      </w:hyperlink>
      <w:r w:rsidR="007972CB" w:rsidRPr="00F135E1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F135E1">
        <w:rPr>
          <w:rFonts w:cs="Times New Roman"/>
          <w:sz w:val="26"/>
          <w:szCs w:val="26"/>
        </w:rPr>
        <w:t xml:space="preserve"> </w:t>
      </w:r>
      <w:r w:rsidR="006F2F05" w:rsidRPr="00F135E1">
        <w:rPr>
          <w:rFonts w:cs="Times New Roman"/>
          <w:sz w:val="26"/>
          <w:szCs w:val="26"/>
        </w:rPr>
        <w:t xml:space="preserve">знаний </w:t>
      </w:r>
      <w:r w:rsidR="007972CB" w:rsidRPr="00F135E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135E1">
        <w:rPr>
          <w:rFonts w:cs="Times New Roman"/>
          <w:spacing w:val="-2"/>
          <w:sz w:val="26"/>
          <w:szCs w:val="26"/>
        </w:rPr>
        <w:t>.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6.3.1.В сфере законодательства Российской Федерации: 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 xml:space="preserve">- Налоговый </w:t>
      </w:r>
      <w:hyperlink r:id="rId13" w:tooltip="&quot;Налоговый кодекс Российской Федерации (часть первая)&quot; от 31.07.1998 N 146-ФЗ (ред. от 18.07.2017) (с изм. и доп., вступ. в силу с 01.10.2017){КонсультантПлюс}" w:history="1">
        <w:r w:rsidRPr="00F135E1">
          <w:rPr>
            <w:rFonts w:cs="Times New Roman"/>
            <w:sz w:val="26"/>
            <w:szCs w:val="26"/>
          </w:rPr>
          <w:t>кодекс</w:t>
        </w:r>
      </w:hyperlink>
      <w:r w:rsidRPr="00F135E1">
        <w:rPr>
          <w:rFonts w:cs="Times New Roman"/>
          <w:sz w:val="26"/>
          <w:szCs w:val="26"/>
        </w:rPr>
        <w:t xml:space="preserve"> Российской Федерации;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 xml:space="preserve">- Бюджетный </w:t>
      </w:r>
      <w:hyperlink r:id="rId14" w:tooltip="&quot;Бюджетный кодекс Российской Федерации&quot; от 31.07.1998 N 145-ФЗ (ред. от 30.09.2017){КонсультантПлюс}" w:history="1">
        <w:r w:rsidRPr="00F135E1">
          <w:rPr>
            <w:rFonts w:cs="Times New Roman"/>
            <w:sz w:val="26"/>
            <w:szCs w:val="26"/>
          </w:rPr>
          <w:t>кодекс</w:t>
        </w:r>
      </w:hyperlink>
      <w:r w:rsidRPr="00F135E1">
        <w:rPr>
          <w:rFonts w:cs="Times New Roman"/>
          <w:sz w:val="26"/>
          <w:szCs w:val="26"/>
        </w:rPr>
        <w:t xml:space="preserve"> Российской Федерации;</w:t>
      </w:r>
    </w:p>
    <w:p w:rsidR="00F135E1" w:rsidRPr="00F135E1" w:rsidRDefault="00F135E1" w:rsidP="00F135E1">
      <w:pPr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Водный кодекс Российской Федерации;</w:t>
      </w:r>
    </w:p>
    <w:p w:rsidR="00F135E1" w:rsidRPr="00F135E1" w:rsidRDefault="00F135E1" w:rsidP="00F135E1">
      <w:pPr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Кодекс об административных правонарушениях;</w:t>
      </w:r>
    </w:p>
    <w:p w:rsidR="00F135E1" w:rsidRPr="00F135E1" w:rsidRDefault="00F135E1" w:rsidP="00F135E1">
      <w:pPr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Закон Российской Федерации от 21 февраля 1992 г. № 2395-1  «О недрах»;</w:t>
      </w:r>
    </w:p>
    <w:p w:rsidR="00F135E1" w:rsidRPr="00F135E1" w:rsidRDefault="00F135E1" w:rsidP="00F135E1">
      <w:pPr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Федеральный закон от 10.12.2003 № 173-ФЗ « О валютном регулировании и валютном контроле»;</w:t>
      </w:r>
    </w:p>
    <w:p w:rsidR="00F135E1" w:rsidRPr="00F135E1" w:rsidRDefault="00F135E1" w:rsidP="00F135E1">
      <w:pPr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Федеральный закон от 10.07.2002г. № 86-ФЗ « О Центральном банке Российской Федерации (Банке России)»;</w:t>
      </w:r>
    </w:p>
    <w:p w:rsidR="00F135E1" w:rsidRPr="00F135E1" w:rsidRDefault="00F135E1" w:rsidP="00F135E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5" w:tooltip="Федеральный закон от 08.08.2001 N 129-ФЗ (ред. от 29.07.2017) &quot;О государственной регистрации юридических лиц и индивидуальных предпринимателей&quot; (с изм. и доп., вступ. в силу с 01.09.2017){КонсультантПлюс}" w:history="1">
        <w:r w:rsidRPr="00F135E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135E1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135E1" w:rsidRPr="00F135E1" w:rsidRDefault="00F135E1" w:rsidP="00F135E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6" w:tooltip="Федеральный закон от 26.12.2008 N 294-ФЗ (ред. от 01.05.2017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7.2017){Консульт" w:history="1">
        <w:r w:rsidRPr="00F135E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135E1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Федеральный закон от 06.12.2011 № 402-ФЗ «О бухгалтерском учете»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 xml:space="preserve">- Федеральный </w:t>
      </w:r>
      <w:hyperlink r:id="rId17" w:tooltip="Федеральный закон от 06.10.1999 N 184-ФЗ (ред. от 29.07.2017) &quot;Об общих принципах организации законодательных (представительных) и исполнительных органов государственной власти субъектов Российской Федерации&quot; (с изм. и доп., вступ. в силу с 11.08.2017){Консуль" w:history="1">
        <w:r w:rsidRPr="00F135E1">
          <w:rPr>
            <w:rFonts w:cs="Times New Roman"/>
            <w:sz w:val="26"/>
            <w:szCs w:val="26"/>
          </w:rPr>
          <w:t>закон</w:t>
        </w:r>
      </w:hyperlink>
      <w:r w:rsidRPr="00F135E1">
        <w:rPr>
          <w:rFonts w:cs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Федеральный закон от 08.12.2003г. № 164-ФЗ «О</w:t>
      </w:r>
      <w:r w:rsidRPr="00F135E1">
        <w:rPr>
          <w:rFonts w:eastAsia="Calibri" w:cs="Times New Roman"/>
          <w:sz w:val="26"/>
          <w:szCs w:val="26"/>
        </w:rPr>
        <w:t>б основах государственного регулирования внешнеторговой деятельности»;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 xml:space="preserve">- </w:t>
      </w:r>
      <w:hyperlink r:id="rId18" w:tooltip="Закон РФ от 21.03.1991 N 943-1 (ред. от 03.07.2016) &quot;О налоговых органах Российской Федерации&quot; (с изм. и доп., вступ. в силу с 01.01.2017){КонсультантПлюс}" w:history="1">
        <w:r w:rsidRPr="00F135E1">
          <w:rPr>
            <w:rFonts w:cs="Times New Roman"/>
            <w:sz w:val="26"/>
            <w:szCs w:val="26"/>
          </w:rPr>
          <w:t>Закон</w:t>
        </w:r>
      </w:hyperlink>
      <w:r w:rsidRPr="00F135E1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 xml:space="preserve">- Федеральный </w:t>
      </w:r>
      <w:hyperlink r:id="rId19" w:tooltip="Федеральный закон от 27.07.2006 N 152-ФЗ (ред. от 29.07.2017) &quot;О персональных данных&quot;{КонсультантПлюс}" w:history="1">
        <w:r w:rsidRPr="00F135E1">
          <w:rPr>
            <w:rFonts w:cs="Times New Roman"/>
            <w:sz w:val="26"/>
            <w:szCs w:val="26"/>
          </w:rPr>
          <w:t>закон</w:t>
        </w:r>
      </w:hyperlink>
      <w:r w:rsidRPr="00F135E1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F135E1" w:rsidRPr="00F135E1" w:rsidRDefault="00F135E1" w:rsidP="00F135E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- Федеральный закон от 30 декабря 1995 г. N 225-ФЗ "О </w:t>
      </w:r>
      <w:proofErr w:type="gramStart"/>
      <w:r w:rsidRPr="00F135E1">
        <w:rPr>
          <w:rFonts w:ascii="Times New Roman" w:hAnsi="Times New Roman" w:cs="Times New Roman"/>
          <w:sz w:val="26"/>
          <w:szCs w:val="26"/>
        </w:rPr>
        <w:t>соглашениях</w:t>
      </w:r>
      <w:proofErr w:type="gramEnd"/>
      <w:r w:rsidRPr="00F135E1">
        <w:rPr>
          <w:rFonts w:ascii="Times New Roman" w:hAnsi="Times New Roman" w:cs="Times New Roman"/>
          <w:sz w:val="26"/>
          <w:szCs w:val="26"/>
        </w:rPr>
        <w:t xml:space="preserve"> о разделе продукции";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 xml:space="preserve">             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 xml:space="preserve">- Постановление Правительства Российской Федерации от 12 августа 2004 г. N 410 "О порядке </w:t>
      </w:r>
      <w:proofErr w:type="gramStart"/>
      <w:r w:rsidRPr="00F135E1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F135E1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     - 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 xml:space="preserve">- </w:t>
      </w:r>
      <w:proofErr w:type="gramStart"/>
      <w:r w:rsidRPr="00F135E1">
        <w:rPr>
          <w:rFonts w:cs="Times New Roman"/>
          <w:sz w:val="26"/>
          <w:szCs w:val="26"/>
        </w:rPr>
        <w:t>П</w:t>
      </w:r>
      <w:hyperlink r:id="rId20" w:tooltip="Постановление Правительства РФ от 30.09.2004 N 506 (ред. от 23.09.2017) &quot;Об утверждении Положения о Федеральной налоговой службе&quot;{КонсультантПлюс}" w:history="1">
        <w:r w:rsidRPr="00F135E1">
          <w:rPr>
            <w:rFonts w:cs="Times New Roman"/>
            <w:sz w:val="26"/>
            <w:szCs w:val="26"/>
          </w:rPr>
          <w:t>остановление</w:t>
        </w:r>
        <w:proofErr w:type="gramEnd"/>
      </w:hyperlink>
      <w:r w:rsidRPr="00F135E1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135E1" w:rsidRPr="00F135E1" w:rsidRDefault="00F135E1" w:rsidP="00F135E1">
      <w:pPr>
        <w:shd w:val="clear" w:color="auto" w:fill="FFFFFF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Постановление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135E1" w:rsidRPr="00F135E1" w:rsidRDefault="00F135E1" w:rsidP="00F135E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hyperlink r:id="rId21" w:tooltip="Указ Президента РФ от 11.08.2016 N 403 &quot;Об Основных направлениях развития государственной гражданской службы Российской Федерации на 2016 - 2018 годы&quot;{КонсультантПлюс}" w:history="1">
        <w:r w:rsidRPr="00F135E1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F135E1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F135E1" w:rsidRPr="00F135E1" w:rsidRDefault="00F135E1" w:rsidP="00F135E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- Приказ Минфина от 31 октября 2000 г. N 94н "Об утверждении </w:t>
      </w:r>
      <w:proofErr w:type="gramStart"/>
      <w:r w:rsidRPr="00F135E1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F135E1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F135E1" w:rsidRPr="00F135E1" w:rsidRDefault="00F135E1" w:rsidP="00F135E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Приказ Минфина от 2 июля 2010 г. N 66н "О формах бухгалтерской отчетности организаций";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 xml:space="preserve">             - Приказ ФНС России от 23 сентября 2019 г. № ММВ-7-3/475@</w:t>
      </w:r>
      <w:r w:rsidRPr="00F135E1">
        <w:rPr>
          <w:rFonts w:eastAsia="Calibri" w:cs="Times New Roman"/>
          <w:sz w:val="26"/>
          <w:szCs w:val="26"/>
        </w:rPr>
        <w:t xml:space="preserve"> «</w:t>
      </w:r>
      <w:r w:rsidRPr="00F135E1">
        <w:rPr>
          <w:rFonts w:cs="Times New Roman"/>
          <w:sz w:val="26"/>
          <w:szCs w:val="26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F135E1">
        <w:rPr>
          <w:rFonts w:eastAsia="Calibri" w:cs="Times New Roman"/>
          <w:sz w:val="26"/>
          <w:szCs w:val="26"/>
        </w:rPr>
        <w:t>;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F135E1" w:rsidRPr="00F135E1" w:rsidRDefault="00F135E1" w:rsidP="00F135E1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F135E1" w:rsidRPr="00F135E1" w:rsidRDefault="00F135E1" w:rsidP="00F135E1">
      <w:pPr>
        <w:shd w:val="clear" w:color="auto" w:fill="FFFFFF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F135E1" w:rsidRPr="00F135E1" w:rsidRDefault="00F135E1" w:rsidP="00F135E1">
      <w:pPr>
        <w:shd w:val="clear" w:color="auto" w:fill="FFFFFF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135E1" w:rsidRPr="00F135E1" w:rsidRDefault="00F135E1" w:rsidP="00F135E1">
      <w:pPr>
        <w:shd w:val="clear" w:color="auto" w:fill="FFFFFF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F135E1">
        <w:rPr>
          <w:rFonts w:cs="Times New Roman"/>
          <w:sz w:val="26"/>
          <w:szCs w:val="26"/>
        </w:rPr>
        <w:t>- Приказ ФНС Российской Федерации от 16 июля 2020 г. N ЕД-7-2/448@ "Об утверждении Порядка направления и получения документов</w:t>
      </w:r>
      <w:r w:rsidRPr="00F135E1">
        <w:rPr>
          <w:rFonts w:eastAsia="Calibri" w:cs="Times New Roman"/>
          <w:sz w:val="26"/>
          <w:szCs w:val="26"/>
        </w:rPr>
        <w:t>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F135E1">
        <w:rPr>
          <w:rFonts w:cs="Times New Roman"/>
          <w:sz w:val="26"/>
          <w:szCs w:val="26"/>
        </w:rPr>
        <w:t>";</w:t>
      </w:r>
      <w:proofErr w:type="gramEnd"/>
    </w:p>
    <w:p w:rsidR="00F135E1" w:rsidRPr="00F135E1" w:rsidRDefault="00F135E1" w:rsidP="00F135E1">
      <w:pPr>
        <w:shd w:val="clear" w:color="auto" w:fill="FFFFFF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приказ ФНС России от 30 мая 2007 г. N ММ-3-06/333@ "Об утверждении Концепции системы планирования выездных налоговых проверок";</w:t>
      </w:r>
    </w:p>
    <w:p w:rsidR="00F135E1" w:rsidRPr="00F135E1" w:rsidRDefault="00F135E1" w:rsidP="00F135E1">
      <w:pPr>
        <w:shd w:val="clear" w:color="auto" w:fill="FFFFFF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F135E1">
        <w:rPr>
          <w:rFonts w:cs="Times New Roman"/>
          <w:sz w:val="26"/>
          <w:szCs w:val="26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F135E1">
        <w:rPr>
          <w:rFonts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135E1">
        <w:rPr>
          <w:rFonts w:cs="Times New Roman"/>
          <w:sz w:val="26"/>
          <w:szCs w:val="26"/>
        </w:rPr>
        <w:t>дела</w:t>
      </w:r>
      <w:proofErr w:type="gramEnd"/>
      <w:r w:rsidRPr="00F135E1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</w:p>
    <w:p w:rsidR="00F135E1" w:rsidRPr="00F135E1" w:rsidRDefault="00F135E1" w:rsidP="00F135E1">
      <w:pPr>
        <w:shd w:val="clear" w:color="auto" w:fill="FFFFFF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-Приказ от 30 июня 2009 г. МВД России N 495 и ФНС России N ММ-7-2-347 </w:t>
      </w:r>
      <w:r w:rsidRPr="00F135E1">
        <w:rPr>
          <w:rFonts w:ascii="Times New Roman" w:hAnsi="Times New Roman" w:cs="Times New Roman"/>
          <w:sz w:val="26"/>
          <w:szCs w:val="26"/>
        </w:rPr>
        <w:lastRenderedPageBreak/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135E1">
        <w:rPr>
          <w:rFonts w:ascii="Times New Roman" w:hAnsi="Times New Roman" w:cs="Times New Roman"/>
          <w:sz w:val="26"/>
          <w:szCs w:val="26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Инструкция Центрального банка России от 16.08.2017 № 181-И «</w:t>
      </w:r>
      <w:r w:rsidRPr="00F135E1">
        <w:rPr>
          <w:rFonts w:ascii="Times New Roman" w:eastAsia="Calibri" w:hAnsi="Times New Roman" w:cs="Times New Roman"/>
          <w:sz w:val="26"/>
          <w:szCs w:val="26"/>
        </w:rPr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представления».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6.3.2. Иные профессиональные знания: 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- основы экономики, финансов и кредита, бухгалтерского и налогового учета; 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- основы налогообложения; основы финансовых и кредитных отношений; общие положения о налоговом контроле; 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- принципы формирования бюджетной системы Российской Федерации; 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- принципы формирования налоговой системы Российской Федерации; порядок проведения мероприятий налогового контроля;  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 xml:space="preserve">- принципы налогового администрирования; 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принципы формирования статистической налоговой отчетности;</w:t>
      </w:r>
    </w:p>
    <w:p w:rsidR="00F135E1" w:rsidRPr="00F135E1" w:rsidRDefault="00F135E1" w:rsidP="00F135E1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порядок применения бюджетной классификации Российской Федерации.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135E1">
        <w:rPr>
          <w:rFonts w:ascii="Times New Roman" w:hAnsi="Times New Roman" w:cs="Times New Roman"/>
          <w:sz w:val="26"/>
          <w:szCs w:val="26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F135E1">
        <w:rPr>
          <w:rFonts w:ascii="Times New Roman" w:hAnsi="Times New Roman" w:cs="Times New Roman"/>
          <w:sz w:val="26"/>
          <w:szCs w:val="26"/>
        </w:rPr>
        <w:t xml:space="preserve"> лиц;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порядок приема налоговых деклараций (расчетов);</w:t>
      </w:r>
    </w:p>
    <w:p w:rsidR="00F135E1" w:rsidRPr="00F135E1" w:rsidRDefault="00F135E1" w:rsidP="00F135E1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классификация налогов по уровням бюджетной системы;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элементы налогообложения;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понятие "налоговый контроль";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порядок и сроки проведения камеральных проверок;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требования к составлению акта камеральной проверки;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судебно-арбитражная практика в части камеральных проверок;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lastRenderedPageBreak/>
        <w:t>- схемы ухода от налогов;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порядок определения налогооблагаемой базы;</w:t>
      </w:r>
    </w:p>
    <w:p w:rsidR="00F135E1" w:rsidRPr="00F135E1" w:rsidRDefault="00F135E1" w:rsidP="00F135E1">
      <w:pPr>
        <w:rPr>
          <w:rFonts w:cs="Times New Roman"/>
          <w:sz w:val="26"/>
          <w:szCs w:val="26"/>
        </w:rPr>
      </w:pPr>
      <w:r w:rsidRPr="00F135E1">
        <w:rPr>
          <w:rFonts w:cs="Times New Roman"/>
          <w:sz w:val="26"/>
          <w:szCs w:val="26"/>
        </w:rPr>
        <w:t xml:space="preserve">           - порядок представления и содержание отчетности, представляемой органами управления игорных зон;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порядок организации работы по проведению внутриведомственного контроля (внутреннего аудита) в системе налоговых органов;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>- состав налогоплательщиков налога на прибыль организаций;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>- понятие участники консолидированной группы налогоплательщиков;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bookmarkStart w:id="0" w:name="_Toc477362609"/>
      <w:r w:rsidRPr="00F135E1">
        <w:rPr>
          <w:rFonts w:eastAsia="Calibri" w:cs="Times New Roman"/>
          <w:sz w:val="26"/>
          <w:szCs w:val="26"/>
        </w:rPr>
        <w:t>- понятие налоговые резиденты Российской Федерации;</w:t>
      </w:r>
      <w:bookmarkStart w:id="1" w:name="_Toc477362610"/>
      <w:bookmarkEnd w:id="0"/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Pr="00F135E1">
        <w:rPr>
          <w:rFonts w:eastAsia="Calibri" w:cs="Times New Roman"/>
          <w:sz w:val="26"/>
          <w:szCs w:val="26"/>
        </w:rPr>
        <w:t xml:space="preserve"> понятие прибыли организации;</w:t>
      </w:r>
      <w:bookmarkEnd w:id="1"/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bookmarkStart w:id="2" w:name="_Toc477362611"/>
      <w:r w:rsidRPr="00F135E1">
        <w:rPr>
          <w:rFonts w:eastAsia="Calibri" w:cs="Times New Roman"/>
          <w:sz w:val="26"/>
          <w:szCs w:val="26"/>
        </w:rPr>
        <w:t>- основные исключения исполнения обязанностей налогоплательщика организации;</w:t>
      </w:r>
      <w:bookmarkEnd w:id="2"/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bookmarkStart w:id="3" w:name="_Toc477362612"/>
      <w:r w:rsidRPr="00F135E1">
        <w:rPr>
          <w:rFonts w:eastAsia="Calibri" w:cs="Times New Roman"/>
          <w:sz w:val="26"/>
          <w:szCs w:val="26"/>
        </w:rPr>
        <w:t xml:space="preserve"> - порядок определения доходов, понятия доходы от реализации, внереализационные доходы;</w:t>
      </w:r>
      <w:bookmarkEnd w:id="3"/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- понятие расходы и основные виды расходов при расчете налога на прибыль организации;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bookmarkStart w:id="4" w:name="_Toc477362613"/>
      <w:r w:rsidRPr="00F135E1">
        <w:rPr>
          <w:rFonts w:eastAsia="Calibri" w:cs="Times New Roman"/>
          <w:sz w:val="26"/>
          <w:szCs w:val="26"/>
        </w:rPr>
        <w:t xml:space="preserve">  - понятие амортизируемого имущества;</w:t>
      </w:r>
      <w:bookmarkEnd w:id="4"/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5" w:name="_Toc477362614"/>
      <w:r w:rsidRPr="00F135E1">
        <w:rPr>
          <w:rFonts w:ascii="Times New Roman" w:eastAsia="Calibri" w:hAnsi="Times New Roman" w:cs="Times New Roman"/>
          <w:sz w:val="26"/>
          <w:szCs w:val="26"/>
        </w:rPr>
        <w:t xml:space="preserve">  - основные методы и порядок расчета сумм амортизации</w:t>
      </w:r>
      <w:bookmarkEnd w:id="5"/>
      <w:r w:rsidRPr="00F135E1">
        <w:rPr>
          <w:rFonts w:ascii="Times New Roman" w:eastAsia="Calibri" w:hAnsi="Times New Roman" w:cs="Times New Roman"/>
          <w:sz w:val="26"/>
          <w:szCs w:val="26"/>
        </w:rPr>
        <w:t>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- правила и методы трансфертного ценообразования;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 - понятие функционального анализа и выбор метода ценообразования для налоговых целей;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- арбитражная практика в Российской Федерации по вопросам определения рыночных цен для целей налогообложения;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- характеристика компаний с учетом их функционального профиля и взаимосвязь с выбором метода определения рыночных цен;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- понятие ценообразования в сделках с нематериальными активами для налоговых целей;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- понятие взаимозависимых лиц.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F135E1">
        <w:rPr>
          <w:rFonts w:eastAsia="Calibri" w:cs="Times New Roman"/>
          <w:sz w:val="26"/>
          <w:szCs w:val="26"/>
        </w:rPr>
        <w:t>рыночными</w:t>
      </w:r>
      <w:proofErr w:type="gramEnd"/>
      <w:r w:rsidRPr="00F135E1">
        <w:rPr>
          <w:rFonts w:eastAsia="Calibri" w:cs="Times New Roman"/>
          <w:sz w:val="26"/>
          <w:szCs w:val="26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 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 - понятие соглашения о ценообразовании для целей налогообложения;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 - понятие налогового контроля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 -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lastRenderedPageBreak/>
        <w:t>понятия "обмен информацией", "инициативный обмен информацией", "автоматический обмен информацией", "одновременные налоговые проверки", "налоговые проверки за границей";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  - стандарт ОЭСР обмена информацией с компетентными органами иностранных государств по запросу и по собственной инициативе;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  - план ОЭСР по предотвращению размывания налоговой базы и вывода прибыли из-под налогообложения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- основы международного налогообложения и налогового планирования;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- основные положения о налоговом контроле и проведении мероприятий налогового контроля;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 - основы финансовых отношений и кредитных отношений;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>общие положения о налоговом контроле;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- порядок и сроки проведения налогового мониторинга;</w:t>
      </w:r>
    </w:p>
    <w:p w:rsidR="00F135E1" w:rsidRPr="00F135E1" w:rsidRDefault="00F135E1" w:rsidP="00F135E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135E1">
        <w:rPr>
          <w:rFonts w:eastAsia="Calibri" w:cs="Times New Roman"/>
          <w:sz w:val="26"/>
          <w:szCs w:val="26"/>
        </w:rPr>
        <w:t xml:space="preserve">          - понятие "международное сотрудничество";</w:t>
      </w:r>
    </w:p>
    <w:p w:rsidR="00F135E1" w:rsidRPr="00F135E1" w:rsidRDefault="00F135E1" w:rsidP="00F135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E1">
        <w:rPr>
          <w:rFonts w:ascii="Times New Roman" w:hAnsi="Times New Roman" w:cs="Times New Roman"/>
          <w:sz w:val="26"/>
          <w:szCs w:val="26"/>
        </w:rPr>
        <w:t>- порядок отбора территориальных налоговых органов для проведения аудиторских проверок.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135E1" w:rsidRPr="00F135E1" w:rsidTr="00EB590A">
        <w:tc>
          <w:tcPr>
            <w:tcW w:w="9781" w:type="dxa"/>
            <w:vAlign w:val="center"/>
          </w:tcPr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6.4. </w:t>
            </w: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 xml:space="preserve">Наличие функциональных знаний: 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 xml:space="preserve"> понятие нормы права, нормативного правового акта, правоотношений и их признаки;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понятие проекта нормативного правового акта, инструменты и этапы его разработки;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классификация моделей государственной политики;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задачи, сроки, ресурсы и инструменты государственной политики;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понятие, процедура рассмотрения обращений граждан;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принципы, методы, технологии и механизмы осуществления контроля (надзора);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виды, назначение и технологии организации проверочных процедур;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понятие единого реестра проверок, процедура его формирования;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институт предварительной проверки жалобы и иной информации, поступившей в контрольно-надзорный орган;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процедура организации проверки: порядок, этапы, инструменты проведения;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ограничения при проведении проверочных процедур;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меры, принимаемые по результатам проверки;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плановые (рейдовые) осмотры;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основания проведения и особенности внеплановых проверок.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 xml:space="preserve">6.5. Наличие базовых умений: 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 xml:space="preserve">- руководить подчиненными, эффективно планировать, организовывать работу и контролировать ее выполнение; 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оперативно принимать и реализовывать управленческие решения; мыслить системно (стратегически);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 xml:space="preserve">- планировать, рационально использовать служебное время и достигать результата; 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 xml:space="preserve">- управлять изменениями; 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коммуникативные умения.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 xml:space="preserve">6.6. Наличие профессиональных умений: 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практика применения законодательства Российской Федерации о налогах и сборах;</w:t>
            </w:r>
          </w:p>
          <w:p w:rsidR="00F135E1" w:rsidRPr="00F135E1" w:rsidRDefault="00F135E1" w:rsidP="00F135E1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>- составление акта по результатам проведения камеральной налоговой проверки;</w:t>
            </w:r>
          </w:p>
          <w:p w:rsidR="00F135E1" w:rsidRPr="00F135E1" w:rsidRDefault="00F135E1" w:rsidP="00F135E1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lastRenderedPageBreak/>
              <w:t>- проведение аудиторских проверок;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6"/>
                <w:szCs w:val="26"/>
              </w:rPr>
            </w:pPr>
            <w:r w:rsidRPr="00F135E1">
              <w:rPr>
                <w:rFonts w:eastAsia="Calibri" w:cs="Times New Roman"/>
                <w:sz w:val="26"/>
                <w:szCs w:val="26"/>
              </w:rPr>
              <w:t xml:space="preserve">             -  </w:t>
            </w:r>
            <w:r w:rsidRPr="00F135E1">
              <w:rPr>
                <w:rFonts w:eastAsia="Calibri" w:cs="Times New Roman"/>
                <w:bCs/>
                <w:sz w:val="26"/>
                <w:szCs w:val="26"/>
              </w:rPr>
              <w:t>порядок расчета расходов на освоение природных ресурсов;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F135E1">
              <w:rPr>
                <w:rFonts w:eastAsia="Calibri" w:cs="Times New Roman"/>
                <w:sz w:val="26"/>
                <w:szCs w:val="26"/>
              </w:rPr>
              <w:t xml:space="preserve">             - анализ факторов, влияющих на динамику показателей налоговой базы и    поступлений администрируемых доходов;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F135E1">
              <w:rPr>
                <w:rFonts w:eastAsia="Calibri" w:cs="Times New Roman"/>
                <w:sz w:val="26"/>
                <w:szCs w:val="26"/>
              </w:rPr>
              <w:t xml:space="preserve">       - порядок определения рыночного интервала рентабельности;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F135E1">
              <w:rPr>
                <w:rFonts w:eastAsia="Calibri" w:cs="Times New Roman"/>
                <w:sz w:val="26"/>
                <w:szCs w:val="26"/>
              </w:rPr>
              <w:t xml:space="preserve">        -особенности ценообразования на услуги: методика распределения затрат для расчета стоимости услуг и применение надбавки;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F135E1">
              <w:rPr>
                <w:rFonts w:eastAsia="Calibri" w:cs="Times New Roman"/>
                <w:sz w:val="26"/>
                <w:szCs w:val="26"/>
              </w:rPr>
              <w:t xml:space="preserve">        - возможные пути предотвращения/разрешения споров с налоговыми органами по вопросам, связанным с контролем цен для целей налогообложения;</w:t>
            </w:r>
          </w:p>
          <w:p w:rsidR="00F135E1" w:rsidRPr="00F135E1" w:rsidRDefault="00F135E1" w:rsidP="00F135E1">
            <w:pPr>
              <w:tabs>
                <w:tab w:val="left" w:pos="9033"/>
              </w:tabs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 xml:space="preserve"> -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      </w:r>
          </w:p>
          <w:p w:rsidR="00F135E1" w:rsidRPr="00F135E1" w:rsidRDefault="00F135E1" w:rsidP="00F135E1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 xml:space="preserve">            - оценка стоимости добытых уникальных драгоценных камней и уникальных самородков драгоценных металлов, не подлежащих переработке;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>- расчет остаточной стоимости объектов амортизируемого имущества; расчет суммы амортизации.</w:t>
            </w:r>
          </w:p>
          <w:p w:rsidR="00F135E1" w:rsidRPr="00F135E1" w:rsidRDefault="00F135E1" w:rsidP="00F135E1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 xml:space="preserve">- проведение углубленного </w:t>
            </w:r>
            <w:proofErr w:type="gramStart"/>
            <w:r w:rsidRPr="00F135E1">
              <w:rPr>
                <w:rFonts w:cs="Times New Roman"/>
                <w:sz w:val="26"/>
                <w:szCs w:val="26"/>
              </w:rPr>
              <w:t>риск-факторного</w:t>
            </w:r>
            <w:proofErr w:type="gramEnd"/>
            <w:r w:rsidRPr="00F135E1">
              <w:rPr>
                <w:rFonts w:cs="Times New Roman"/>
                <w:sz w:val="26"/>
                <w:szCs w:val="26"/>
              </w:rPr>
              <w:t xml:space="preserve"> анализа с целью выявления основных зон риска.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 xml:space="preserve">6.7. Наличие функциональных умений: 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>- разработка, рассмотрение и согласование проектов нормативных правовых актов и других документов;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>- подготовка официальных отзывов на проекты нормативных правовых актов;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>- подготовка методических рекомендаций, разъяснений;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>- подготовка аналитических, информационных и других материалов;</w:t>
            </w:r>
          </w:p>
          <w:p w:rsidR="00F135E1" w:rsidRPr="00F135E1" w:rsidRDefault="00F135E1" w:rsidP="00F135E1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135E1">
              <w:rPr>
                <w:rFonts w:cs="Times New Roman"/>
                <w:sz w:val="26"/>
                <w:szCs w:val="26"/>
              </w:rPr>
              <w:t>- организация и проведение мониторинга применения законодательства.</w:t>
            </w:r>
          </w:p>
          <w:p w:rsidR="00F135E1" w:rsidRPr="00F135E1" w:rsidRDefault="00F135E1" w:rsidP="00F135E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5E1">
              <w:rPr>
                <w:rFonts w:ascii="Times New Roman" w:hAnsi="Times New Roman" w:cs="Times New Roman"/>
                <w:sz w:val="26"/>
                <w:szCs w:val="26"/>
              </w:rPr>
              <w:t>- осуществление контроля исполнения предписаний, решений и других распорядительных документов.</w:t>
            </w:r>
          </w:p>
          <w:p w:rsidR="00F135E1" w:rsidRPr="00F135E1" w:rsidRDefault="00F135E1" w:rsidP="00F135E1">
            <w:pPr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3511FF" w:rsidRDefault="003511F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606E84">
        <w:rPr>
          <w:rFonts w:cs="Times New Roman"/>
          <w:sz w:val="26"/>
          <w:szCs w:val="26"/>
        </w:rPr>
        <w:t xml:space="preserve">старшего </w:t>
      </w:r>
      <w:r w:rsidR="00AA7323">
        <w:rPr>
          <w:rFonts w:cs="Times New Roman"/>
          <w:sz w:val="26"/>
          <w:szCs w:val="26"/>
        </w:rPr>
        <w:t xml:space="preserve">специалиста </w:t>
      </w:r>
      <w:r w:rsidR="00606E84">
        <w:rPr>
          <w:rFonts w:cs="Times New Roman"/>
          <w:sz w:val="26"/>
          <w:szCs w:val="26"/>
        </w:rPr>
        <w:t>2</w:t>
      </w:r>
      <w:r w:rsidR="00AA7323">
        <w:rPr>
          <w:rFonts w:cs="Times New Roman"/>
          <w:sz w:val="26"/>
          <w:szCs w:val="26"/>
        </w:rPr>
        <w:t xml:space="preserve"> разряда</w:t>
      </w:r>
      <w:r w:rsidR="003B7A81" w:rsidRPr="008F1034">
        <w:rPr>
          <w:rFonts w:cs="Times New Roman"/>
          <w:sz w:val="26"/>
          <w:szCs w:val="26"/>
        </w:rPr>
        <w:t>,</w:t>
      </w:r>
      <w:r w:rsidR="003B7A81" w:rsidRPr="007A71BC">
        <w:rPr>
          <w:rFonts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847DEB" w:rsidRDefault="00F05CF7" w:rsidP="003B7A81">
      <w:pPr>
        <w:widowControl w:val="0"/>
        <w:rPr>
          <w:rFonts w:cs="Times New Roman"/>
          <w:sz w:val="26"/>
          <w:szCs w:val="26"/>
        </w:rPr>
      </w:pPr>
      <w:r w:rsidRPr="00847DEB">
        <w:rPr>
          <w:rFonts w:cs="Times New Roman"/>
          <w:sz w:val="26"/>
          <w:szCs w:val="26"/>
        </w:rPr>
        <w:t>8. </w:t>
      </w:r>
      <w:r w:rsidR="009D5A89" w:rsidRPr="00847DE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794560">
        <w:rPr>
          <w:rFonts w:cs="Times New Roman"/>
          <w:sz w:val="26"/>
          <w:szCs w:val="26"/>
        </w:rPr>
        <w:t>Управление</w:t>
      </w:r>
      <w:r w:rsidR="00EC3748" w:rsidRPr="00847DEB">
        <w:rPr>
          <w:rFonts w:cs="Times New Roman"/>
          <w:sz w:val="26"/>
          <w:szCs w:val="26"/>
        </w:rPr>
        <w:t xml:space="preserve">, </w:t>
      </w:r>
      <w:r w:rsidR="00606E84">
        <w:rPr>
          <w:rFonts w:cs="Times New Roman"/>
          <w:sz w:val="26"/>
          <w:szCs w:val="26"/>
        </w:rPr>
        <w:t xml:space="preserve">старший </w:t>
      </w:r>
      <w:r w:rsidR="00AA7323">
        <w:rPr>
          <w:rFonts w:cs="Times New Roman"/>
          <w:sz w:val="26"/>
          <w:szCs w:val="26"/>
        </w:rPr>
        <w:t xml:space="preserve">специалист </w:t>
      </w:r>
      <w:r w:rsidR="00606E84">
        <w:rPr>
          <w:rFonts w:cs="Times New Roman"/>
          <w:sz w:val="26"/>
          <w:szCs w:val="26"/>
        </w:rPr>
        <w:t>2</w:t>
      </w:r>
      <w:r w:rsidR="00AA7323">
        <w:rPr>
          <w:rFonts w:cs="Times New Roman"/>
          <w:sz w:val="26"/>
          <w:szCs w:val="26"/>
        </w:rPr>
        <w:t xml:space="preserve"> разряда</w:t>
      </w:r>
      <w:r w:rsidR="00A25D11" w:rsidRPr="00847DEB">
        <w:rPr>
          <w:rFonts w:cs="Times New Roman"/>
          <w:sz w:val="26"/>
          <w:szCs w:val="26"/>
        </w:rPr>
        <w:t xml:space="preserve"> </w:t>
      </w:r>
      <w:r w:rsidR="00EC3748" w:rsidRPr="00847DEB">
        <w:rPr>
          <w:rFonts w:cs="Times New Roman"/>
          <w:sz w:val="26"/>
          <w:szCs w:val="26"/>
        </w:rPr>
        <w:t>обязан:</w:t>
      </w:r>
      <w:r w:rsidR="00FD6110" w:rsidRPr="00847DEB">
        <w:rPr>
          <w:rFonts w:cs="Times New Roman"/>
          <w:sz w:val="26"/>
          <w:szCs w:val="26"/>
        </w:rPr>
        <w:t xml:space="preserve"> </w:t>
      </w:r>
    </w:p>
    <w:p w:rsidR="00B55DFC" w:rsidRPr="00847DEB" w:rsidRDefault="00B55DFC" w:rsidP="00B55DFC">
      <w:pPr>
        <w:widowControl w:val="0"/>
        <w:rPr>
          <w:rFonts w:cs="Times New Roman"/>
          <w:sz w:val="26"/>
          <w:szCs w:val="26"/>
        </w:rPr>
      </w:pPr>
      <w:r w:rsidRPr="00847DEB">
        <w:rPr>
          <w:rFonts w:cs="Times New Roman"/>
          <w:sz w:val="26"/>
          <w:szCs w:val="26"/>
        </w:rPr>
        <w:t>- знать и выполнять обязанности государственного служащего и должностного лица налогового органа, определённые Законодательством о государственной службе, Налоговым Кодексом РФ и иными нормативными документами, положениями об инспекции, отделе, настоящей должностной инструкцией;</w:t>
      </w:r>
    </w:p>
    <w:p w:rsidR="00B55DFC" w:rsidRDefault="00B55DFC" w:rsidP="00B55DFC">
      <w:pPr>
        <w:widowControl w:val="0"/>
        <w:rPr>
          <w:rFonts w:cs="Times New Roman"/>
          <w:sz w:val="26"/>
          <w:szCs w:val="26"/>
        </w:rPr>
      </w:pPr>
      <w:r w:rsidRPr="00847DEB">
        <w:rPr>
          <w:rFonts w:cs="Times New Roman"/>
          <w:sz w:val="26"/>
          <w:szCs w:val="26"/>
        </w:rPr>
        <w:t>- знать законодательство о налогах и сборах, инструктивные и иные документы по его применению, по формам и методам осуществления налогового и иного контроля. Владеть трудовым, гражданским, административным, уголовным и иным законодательством в пределах, необходимых для выполнения должностных обязанностей;</w:t>
      </w:r>
    </w:p>
    <w:p w:rsidR="000E114F" w:rsidRPr="000E114F" w:rsidRDefault="000E114F" w:rsidP="000E114F">
      <w:pPr>
        <w:widowControl w:val="0"/>
        <w:rPr>
          <w:sz w:val="26"/>
          <w:szCs w:val="26"/>
        </w:rPr>
      </w:pPr>
      <w:r w:rsidRPr="000E114F">
        <w:rPr>
          <w:sz w:val="26"/>
          <w:szCs w:val="26"/>
        </w:rPr>
        <w:t>- осуществлять работу отдела по установленным направлениям деятельности;</w:t>
      </w:r>
    </w:p>
    <w:p w:rsidR="000E114F" w:rsidRPr="000E114F" w:rsidRDefault="000E114F" w:rsidP="000E114F">
      <w:pPr>
        <w:widowControl w:val="0"/>
        <w:rPr>
          <w:sz w:val="26"/>
          <w:szCs w:val="26"/>
        </w:rPr>
      </w:pPr>
      <w:r w:rsidRPr="000E114F">
        <w:rPr>
          <w:sz w:val="26"/>
          <w:szCs w:val="26"/>
        </w:rPr>
        <w:t xml:space="preserve">- соблюдать налоговую и иную охраняемую законом тайну в соответствии с Налоговым кодексом Российской Федерации, федеральными законами и иными </w:t>
      </w:r>
      <w:r w:rsidRPr="000E114F">
        <w:rPr>
          <w:sz w:val="26"/>
          <w:szCs w:val="26"/>
        </w:rPr>
        <w:lastRenderedPageBreak/>
        <w:t>нормативными правовыми актами;</w:t>
      </w:r>
    </w:p>
    <w:p w:rsidR="000E114F" w:rsidRPr="000E114F" w:rsidRDefault="000E114F" w:rsidP="000E114F">
      <w:pPr>
        <w:ind w:firstLine="708"/>
        <w:rPr>
          <w:bCs/>
          <w:sz w:val="26"/>
          <w:szCs w:val="26"/>
        </w:rPr>
      </w:pPr>
      <w:r w:rsidRPr="000E114F">
        <w:rPr>
          <w:bCs/>
          <w:sz w:val="26"/>
          <w:szCs w:val="26"/>
        </w:rPr>
        <w:t>- соблюдать требования положений законодательства Российской Федерации о персональных данных, локальных актов по вопросам обработки персональных данных, в том числе требований к защите персональных данных работников отдела;</w:t>
      </w:r>
    </w:p>
    <w:p w:rsidR="000E114F" w:rsidRPr="000E114F" w:rsidRDefault="000E114F" w:rsidP="000E114F">
      <w:pPr>
        <w:widowControl w:val="0"/>
        <w:rPr>
          <w:sz w:val="26"/>
          <w:szCs w:val="26"/>
        </w:rPr>
      </w:pPr>
      <w:r w:rsidRPr="000E114F">
        <w:rPr>
          <w:sz w:val="26"/>
          <w:szCs w:val="26"/>
        </w:rPr>
        <w:t>- обеспечивать выполнение задач и функций, возложенных на отдел;</w:t>
      </w:r>
    </w:p>
    <w:p w:rsidR="000E114F" w:rsidRPr="000E114F" w:rsidRDefault="000E114F" w:rsidP="000E114F">
      <w:pPr>
        <w:ind w:firstLine="720"/>
        <w:rPr>
          <w:bCs/>
          <w:sz w:val="26"/>
          <w:szCs w:val="26"/>
        </w:rPr>
      </w:pPr>
      <w:r w:rsidRPr="000E114F">
        <w:rPr>
          <w:bCs/>
          <w:sz w:val="26"/>
          <w:szCs w:val="26"/>
        </w:rPr>
        <w:t xml:space="preserve">- обеспечить единообразный методологический подход в вопросах исчисления и уплаты установленных законодательством налогов и сборов, закрепленных за Отделом; </w:t>
      </w:r>
    </w:p>
    <w:p w:rsidR="000E114F" w:rsidRPr="000E114F" w:rsidRDefault="000E114F" w:rsidP="000E114F">
      <w:pPr>
        <w:pStyle w:val="3"/>
        <w:spacing w:after="0"/>
        <w:ind w:left="0" w:firstLine="708"/>
        <w:jc w:val="both"/>
        <w:rPr>
          <w:sz w:val="26"/>
          <w:szCs w:val="26"/>
        </w:rPr>
      </w:pPr>
      <w:r w:rsidRPr="000E114F">
        <w:rPr>
          <w:sz w:val="26"/>
          <w:szCs w:val="26"/>
        </w:rPr>
        <w:t>- обеспечивать своевременное представление информации в ФНС России, Межрегиональную инспекцию ФНС России по УрФО,  и иным пользователям по налогам и сборам;</w:t>
      </w:r>
    </w:p>
    <w:p w:rsidR="000E114F" w:rsidRPr="000E114F" w:rsidRDefault="000E114F" w:rsidP="000E114F">
      <w:pPr>
        <w:ind w:firstLine="720"/>
        <w:rPr>
          <w:sz w:val="26"/>
          <w:szCs w:val="26"/>
        </w:rPr>
      </w:pPr>
      <w:r w:rsidRPr="000E114F">
        <w:rPr>
          <w:sz w:val="26"/>
          <w:szCs w:val="26"/>
        </w:rPr>
        <w:t>- осуществлять своевременное рассмотрение и подготовку ответов на письма, заявления, обращения, запросы и жалобы организаций и граждан;</w:t>
      </w:r>
    </w:p>
    <w:p w:rsidR="000E114F" w:rsidRDefault="000E114F" w:rsidP="000E114F">
      <w:pPr>
        <w:ind w:firstLine="708"/>
        <w:rPr>
          <w:sz w:val="26"/>
          <w:szCs w:val="26"/>
        </w:rPr>
      </w:pPr>
      <w:r w:rsidRPr="000E114F">
        <w:rPr>
          <w:sz w:val="26"/>
          <w:szCs w:val="26"/>
        </w:rPr>
        <w:t>- осуществлять подготовку    актов камеральных налоговых проверок, решений о привлечении к налоговой ответственности в соответствии со статьей 101.4 НК РФ;</w:t>
      </w:r>
    </w:p>
    <w:p w:rsidR="000E114F" w:rsidRPr="000E114F" w:rsidRDefault="000E114F" w:rsidP="000E114F">
      <w:pPr>
        <w:ind w:firstLine="708"/>
        <w:rPr>
          <w:sz w:val="26"/>
          <w:szCs w:val="26"/>
        </w:rPr>
      </w:pPr>
      <w:r w:rsidRPr="000E114F">
        <w:rPr>
          <w:sz w:val="26"/>
          <w:szCs w:val="26"/>
        </w:rPr>
        <w:t xml:space="preserve">- осуществлять подготовку    </w:t>
      </w:r>
      <w:r>
        <w:rPr>
          <w:sz w:val="26"/>
          <w:szCs w:val="26"/>
        </w:rPr>
        <w:t>материалов в соответствии с КоАП РФ</w:t>
      </w:r>
      <w:r w:rsidRPr="000E114F">
        <w:rPr>
          <w:sz w:val="26"/>
          <w:szCs w:val="26"/>
        </w:rPr>
        <w:t>;</w:t>
      </w:r>
    </w:p>
    <w:p w:rsidR="000E114F" w:rsidRPr="000E114F" w:rsidRDefault="000E114F" w:rsidP="000E114F">
      <w:pPr>
        <w:ind w:firstLine="708"/>
        <w:rPr>
          <w:bCs/>
          <w:sz w:val="26"/>
          <w:szCs w:val="26"/>
        </w:rPr>
      </w:pPr>
      <w:r w:rsidRPr="000E114F">
        <w:rPr>
          <w:bCs/>
          <w:sz w:val="26"/>
          <w:szCs w:val="26"/>
        </w:rPr>
        <w:t>- участвовать в организации и проведении совещаний-семинаров со специалистами и с налогоплательщиками;</w:t>
      </w:r>
    </w:p>
    <w:p w:rsidR="000E114F" w:rsidRPr="000E114F" w:rsidRDefault="000E114F" w:rsidP="000E114F">
      <w:pPr>
        <w:ind w:firstLine="708"/>
        <w:rPr>
          <w:rFonts w:eastAsia="MS Mincho"/>
          <w:sz w:val="26"/>
          <w:szCs w:val="26"/>
        </w:rPr>
      </w:pPr>
      <w:r w:rsidRPr="000E114F">
        <w:rPr>
          <w:sz w:val="26"/>
          <w:szCs w:val="26"/>
        </w:rPr>
        <w:t>- исполнять должностные обязанности с применением информационных систем автоматизированного рабочего места и других средств автоматизации и компьютеризации в соответствии с установленным порядком;</w:t>
      </w:r>
    </w:p>
    <w:p w:rsidR="000E114F" w:rsidRPr="000E114F" w:rsidRDefault="000E114F" w:rsidP="000E114F">
      <w:pPr>
        <w:tabs>
          <w:tab w:val="num" w:pos="0"/>
        </w:tabs>
        <w:rPr>
          <w:sz w:val="26"/>
          <w:szCs w:val="26"/>
        </w:rPr>
      </w:pPr>
      <w:r w:rsidRPr="000E114F">
        <w:rPr>
          <w:sz w:val="26"/>
          <w:szCs w:val="26"/>
        </w:rPr>
        <w:t xml:space="preserve">- осуществлять самоконтроль выполняемых должностным лицом действий; </w:t>
      </w:r>
    </w:p>
    <w:p w:rsidR="000E114F" w:rsidRPr="000E114F" w:rsidRDefault="000E114F" w:rsidP="000E114F">
      <w:pPr>
        <w:ind w:firstLine="708"/>
        <w:rPr>
          <w:bCs/>
          <w:sz w:val="26"/>
          <w:szCs w:val="26"/>
        </w:rPr>
      </w:pPr>
      <w:r w:rsidRPr="000E114F">
        <w:rPr>
          <w:bCs/>
          <w:sz w:val="26"/>
          <w:szCs w:val="26"/>
        </w:rPr>
        <w:t>- обладать навыками ведения делопроизводства в Отделе;</w:t>
      </w:r>
    </w:p>
    <w:p w:rsidR="000E114F" w:rsidRPr="000E114F" w:rsidRDefault="000E114F" w:rsidP="000E114F">
      <w:pPr>
        <w:ind w:firstLine="708"/>
        <w:rPr>
          <w:bCs/>
          <w:sz w:val="26"/>
          <w:szCs w:val="26"/>
        </w:rPr>
      </w:pPr>
      <w:r w:rsidRPr="000E114F">
        <w:rPr>
          <w:bCs/>
          <w:sz w:val="26"/>
          <w:szCs w:val="26"/>
        </w:rPr>
        <w:t>- выполнять указания и поручения начальника Отдела по другим вопросам, связанным с деятельностью Отдела;</w:t>
      </w:r>
    </w:p>
    <w:p w:rsidR="00B55DFC" w:rsidRPr="000E114F" w:rsidRDefault="00B55DFC" w:rsidP="00B55DFC">
      <w:pPr>
        <w:widowControl w:val="0"/>
        <w:rPr>
          <w:rFonts w:cs="Times New Roman"/>
          <w:sz w:val="26"/>
          <w:szCs w:val="26"/>
        </w:rPr>
      </w:pPr>
      <w:r w:rsidRPr="000E114F">
        <w:rPr>
          <w:rFonts w:cs="Times New Roman"/>
          <w:sz w:val="26"/>
          <w:szCs w:val="26"/>
        </w:rPr>
        <w:t>- в совершенстве освоить информационно - программный комплекс, АИС Налог-3 в объёмах необходимых для ведения информационных ресурсов по  урегулированию задолженности, осуществлять исполнение своих обязанностей с применением информационных систем автоматизированного рабочего места;</w:t>
      </w:r>
    </w:p>
    <w:p w:rsidR="00B55DFC" w:rsidRPr="00900A0F" w:rsidRDefault="00B55DFC" w:rsidP="00B55DFC">
      <w:pPr>
        <w:widowControl w:val="0"/>
        <w:rPr>
          <w:sz w:val="26"/>
          <w:szCs w:val="26"/>
        </w:rPr>
      </w:pPr>
      <w:r w:rsidRPr="00900A0F">
        <w:rPr>
          <w:sz w:val="26"/>
          <w:szCs w:val="26"/>
        </w:rPr>
        <w:t>- взаимодействовать со структурными подразделен</w:t>
      </w:r>
      <w:r>
        <w:rPr>
          <w:sz w:val="26"/>
          <w:szCs w:val="26"/>
        </w:rPr>
        <w:t>иями Управления</w:t>
      </w:r>
      <w:r w:rsidRPr="00900A0F">
        <w:rPr>
          <w:sz w:val="26"/>
          <w:szCs w:val="26"/>
        </w:rPr>
        <w:t xml:space="preserve"> по вопросам, относящимся к компетенции отдела;</w:t>
      </w:r>
    </w:p>
    <w:p w:rsidR="00B55DFC" w:rsidRPr="00847DEB" w:rsidRDefault="00B55DFC" w:rsidP="00B55DFC">
      <w:pPr>
        <w:widowControl w:val="0"/>
        <w:rPr>
          <w:rFonts w:cs="Times New Roman"/>
          <w:sz w:val="26"/>
          <w:szCs w:val="26"/>
        </w:rPr>
      </w:pPr>
      <w:r w:rsidRPr="00847DEB">
        <w:rPr>
          <w:rFonts w:cs="Times New Roman"/>
          <w:sz w:val="26"/>
          <w:szCs w:val="26"/>
        </w:rPr>
        <w:t xml:space="preserve">-выполнять требования по охране труда и технике безопасности на рабочем  месте. </w:t>
      </w:r>
    </w:p>
    <w:p w:rsidR="00B55DFC" w:rsidRPr="00847DEB" w:rsidRDefault="00B55DFC" w:rsidP="00B55DFC">
      <w:pPr>
        <w:widowControl w:val="0"/>
        <w:rPr>
          <w:rFonts w:cs="Times New Roman"/>
          <w:sz w:val="26"/>
          <w:szCs w:val="26"/>
        </w:rPr>
      </w:pPr>
      <w:r w:rsidRPr="00847DEB">
        <w:rPr>
          <w:rFonts w:cs="Times New Roman"/>
          <w:sz w:val="26"/>
          <w:szCs w:val="26"/>
        </w:rPr>
        <w:t>-соблюдать требования пожарной безопасности, соблюдать и поддерживать противопожарный режим.</w:t>
      </w:r>
    </w:p>
    <w:p w:rsidR="00B55DFC" w:rsidRPr="00847DEB" w:rsidRDefault="00B55DFC" w:rsidP="00B55DFC">
      <w:pPr>
        <w:widowControl w:val="0"/>
        <w:rPr>
          <w:rFonts w:cs="Times New Roman"/>
          <w:sz w:val="26"/>
          <w:szCs w:val="26"/>
        </w:rPr>
      </w:pPr>
      <w:r w:rsidRPr="00847DEB">
        <w:rPr>
          <w:rFonts w:cs="Times New Roman"/>
          <w:sz w:val="26"/>
          <w:szCs w:val="26"/>
        </w:rPr>
        <w:t xml:space="preserve">-соблюдать служебный распорядок </w:t>
      </w:r>
      <w:r>
        <w:rPr>
          <w:rFonts w:cs="Times New Roman"/>
          <w:sz w:val="26"/>
          <w:szCs w:val="26"/>
        </w:rPr>
        <w:t xml:space="preserve">УФНС России </w:t>
      </w:r>
      <w:r w:rsidRPr="00847DEB">
        <w:rPr>
          <w:rFonts w:cs="Times New Roman"/>
          <w:sz w:val="26"/>
          <w:szCs w:val="26"/>
        </w:rPr>
        <w:t xml:space="preserve"> по Курганской области.</w:t>
      </w:r>
    </w:p>
    <w:p w:rsidR="00B55DFC" w:rsidRPr="00847DEB" w:rsidRDefault="00B55DFC" w:rsidP="00B55DFC">
      <w:pPr>
        <w:widowControl w:val="0"/>
        <w:rPr>
          <w:rFonts w:cs="Times New Roman"/>
          <w:sz w:val="26"/>
          <w:szCs w:val="26"/>
        </w:rPr>
      </w:pPr>
      <w:r w:rsidRPr="00847DEB">
        <w:rPr>
          <w:rFonts w:cs="Times New Roman"/>
          <w:sz w:val="26"/>
          <w:szCs w:val="26"/>
        </w:rPr>
        <w:t>-осуществлять функции временно отсутствующих гражданских служащих.</w:t>
      </w:r>
    </w:p>
    <w:p w:rsidR="007A5505" w:rsidRDefault="00681090" w:rsidP="00B446FF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CB48AC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CB48AC">
        <w:rPr>
          <w:rFonts w:cs="Times New Roman"/>
          <w:sz w:val="26"/>
          <w:szCs w:val="26"/>
        </w:rPr>
        <w:t xml:space="preserve"> </w:t>
      </w:r>
      <w:r w:rsidR="008F7BE3">
        <w:rPr>
          <w:rFonts w:cs="Times New Roman"/>
          <w:sz w:val="26"/>
          <w:szCs w:val="26"/>
        </w:rPr>
        <w:t>старший</w:t>
      </w:r>
      <w:r w:rsidR="00606E84">
        <w:rPr>
          <w:rFonts w:cs="Times New Roman"/>
          <w:sz w:val="26"/>
          <w:szCs w:val="26"/>
        </w:rPr>
        <w:t xml:space="preserve"> </w:t>
      </w:r>
      <w:r w:rsidR="008F7BE3">
        <w:rPr>
          <w:rFonts w:cs="Times New Roman"/>
          <w:sz w:val="26"/>
          <w:szCs w:val="26"/>
        </w:rPr>
        <w:t>специалист</w:t>
      </w:r>
      <w:r w:rsidR="00AA7323">
        <w:rPr>
          <w:rFonts w:cs="Times New Roman"/>
          <w:sz w:val="26"/>
          <w:szCs w:val="26"/>
        </w:rPr>
        <w:t xml:space="preserve"> </w:t>
      </w:r>
      <w:r w:rsidR="00606E84">
        <w:rPr>
          <w:rFonts w:cs="Times New Roman"/>
          <w:sz w:val="26"/>
          <w:szCs w:val="26"/>
        </w:rPr>
        <w:t>2</w:t>
      </w:r>
      <w:r w:rsidR="00AA7323">
        <w:rPr>
          <w:rFonts w:cs="Times New Roman"/>
          <w:sz w:val="26"/>
          <w:szCs w:val="26"/>
        </w:rPr>
        <w:t xml:space="preserve"> разряда</w:t>
      </w:r>
      <w:r w:rsidR="00997B7B">
        <w:rPr>
          <w:rFonts w:cs="Times New Roman"/>
          <w:sz w:val="26"/>
          <w:szCs w:val="26"/>
        </w:rPr>
        <w:t xml:space="preserve"> </w:t>
      </w:r>
      <w:r w:rsidR="00D1572F" w:rsidRPr="00CB48AC">
        <w:rPr>
          <w:rFonts w:cs="Times New Roman"/>
          <w:sz w:val="26"/>
          <w:szCs w:val="26"/>
        </w:rPr>
        <w:t>имеет право:</w:t>
      </w:r>
    </w:p>
    <w:p w:rsidR="007A5505" w:rsidRDefault="007562D6" w:rsidP="007A5505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 xml:space="preserve">получать для ознакомления и использования в работе, поступающие в </w:t>
      </w:r>
      <w:r w:rsidR="005468DE">
        <w:rPr>
          <w:sz w:val="26"/>
          <w:szCs w:val="26"/>
        </w:rPr>
        <w:t>Управление</w:t>
      </w:r>
      <w:r w:rsidR="008F1034" w:rsidRPr="008F1034">
        <w:rPr>
          <w:sz w:val="26"/>
          <w:szCs w:val="26"/>
        </w:rPr>
        <w:t xml:space="preserve"> законодательные и иные нормативные акты и документы, а также исходящие из </w:t>
      </w:r>
      <w:r w:rsidR="005468DE">
        <w:rPr>
          <w:sz w:val="26"/>
          <w:szCs w:val="26"/>
        </w:rPr>
        <w:t>Управления</w:t>
      </w:r>
      <w:r w:rsidR="008F1034" w:rsidRPr="008F1034">
        <w:rPr>
          <w:sz w:val="26"/>
          <w:szCs w:val="26"/>
        </w:rPr>
        <w:t xml:space="preserve"> документы, касающиеся вопросов, отнесенных к компетенции отдела;</w:t>
      </w:r>
    </w:p>
    <w:p w:rsidR="007A5505" w:rsidRDefault="007562D6" w:rsidP="007A5505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 xml:space="preserve">запрашивать и получать от должностных лиц </w:t>
      </w:r>
      <w:r w:rsidR="005468DE">
        <w:rPr>
          <w:sz w:val="26"/>
          <w:szCs w:val="26"/>
        </w:rPr>
        <w:t>Управления</w:t>
      </w:r>
      <w:r w:rsidR="008F1034" w:rsidRPr="008F1034">
        <w:rPr>
          <w:sz w:val="26"/>
          <w:szCs w:val="26"/>
        </w:rPr>
        <w:t>, отдела  справки, документы, информацию, объяснения и иные сведения, необходимые для выполнения обязанностей, предусмотренных настоящей должностной инструкцией;</w:t>
      </w:r>
    </w:p>
    <w:p w:rsidR="008F1034" w:rsidRPr="007A5505" w:rsidRDefault="007562D6" w:rsidP="007A5505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>принимать участие в проведении семинаров, совещаний, экономической учёбе;</w:t>
      </w:r>
    </w:p>
    <w:p w:rsidR="008F1034" w:rsidRPr="008F1034" w:rsidRDefault="007562D6" w:rsidP="00FD4EB9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>получать гарантии</w:t>
      </w:r>
      <w:r w:rsidR="005A6F9F">
        <w:rPr>
          <w:sz w:val="26"/>
          <w:szCs w:val="26"/>
        </w:rPr>
        <w:t>,</w:t>
      </w:r>
      <w:r w:rsidR="008F1034" w:rsidRPr="008F1034">
        <w:rPr>
          <w:sz w:val="26"/>
          <w:szCs w:val="26"/>
        </w:rPr>
        <w:t xml:space="preserve"> </w:t>
      </w:r>
      <w:proofErr w:type="gramStart"/>
      <w:r w:rsidR="008F1034" w:rsidRPr="008F1034">
        <w:rPr>
          <w:sz w:val="26"/>
          <w:szCs w:val="26"/>
        </w:rPr>
        <w:t>согласно</w:t>
      </w:r>
      <w:proofErr w:type="gramEnd"/>
      <w:r w:rsidR="008F1034" w:rsidRPr="008F1034">
        <w:rPr>
          <w:sz w:val="26"/>
          <w:szCs w:val="26"/>
        </w:rPr>
        <w:t xml:space="preserve"> действующего законодательства, связанные с замещением государственной гражданской службы. </w:t>
      </w:r>
    </w:p>
    <w:p w:rsidR="008F1034" w:rsidRPr="008F1034" w:rsidRDefault="007562D6" w:rsidP="008F1034">
      <w:pPr>
        <w:pStyle w:val="af"/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proofErr w:type="gramStart"/>
      <w:r w:rsidR="008F1034" w:rsidRPr="008F1034">
        <w:rPr>
          <w:sz w:val="26"/>
          <w:szCs w:val="26"/>
        </w:rPr>
        <w:t>осуществлять должностные обязанности</w:t>
      </w:r>
      <w:proofErr w:type="gramEnd"/>
      <w:r w:rsidR="008F1034" w:rsidRPr="008F1034">
        <w:rPr>
          <w:sz w:val="26"/>
          <w:szCs w:val="26"/>
        </w:rPr>
        <w:t xml:space="preserve"> с применением информационных систем автоматизированного рабочего места и других средств автоматизации  компьютеризации, с использованием доступа к федеральным информационным ресурсам.</w:t>
      </w:r>
    </w:p>
    <w:p w:rsidR="00E45E47" w:rsidRPr="007A71BC" w:rsidRDefault="007562D6" w:rsidP="008F1034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45E47" w:rsidRPr="007A71BC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7A71BC">
        <w:rPr>
          <w:sz w:val="26"/>
          <w:szCs w:val="26"/>
        </w:rPr>
        <w:t xml:space="preserve">с </w:t>
      </w:r>
      <w:r w:rsidR="00E45E47" w:rsidRPr="007A71BC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7A71BC" w:rsidRDefault="007562D6" w:rsidP="00E45E47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45E47" w:rsidRPr="007A71BC">
        <w:rPr>
          <w:sz w:val="26"/>
          <w:szCs w:val="26"/>
        </w:rPr>
        <w:t>на защиту своих персональных данных;</w:t>
      </w:r>
    </w:p>
    <w:p w:rsidR="00E45E47" w:rsidRPr="007A71BC" w:rsidRDefault="007562D6" w:rsidP="00E45E47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45E47" w:rsidRPr="007A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681090" w:rsidRDefault="007562D6" w:rsidP="00FA75A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E45E47" w:rsidRPr="007A71BC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DB6796">
        <w:rPr>
          <w:rFonts w:cs="Times New Roman"/>
          <w:sz w:val="26"/>
          <w:szCs w:val="26"/>
        </w:rPr>
        <w:t xml:space="preserve"> </w:t>
      </w:r>
      <w:r w:rsidR="00606E84">
        <w:rPr>
          <w:rFonts w:cs="Times New Roman"/>
          <w:sz w:val="26"/>
          <w:szCs w:val="26"/>
        </w:rPr>
        <w:t>Старший с</w:t>
      </w:r>
      <w:r w:rsidR="009319CB">
        <w:rPr>
          <w:rFonts w:cs="Times New Roman"/>
          <w:sz w:val="26"/>
          <w:szCs w:val="26"/>
        </w:rPr>
        <w:t xml:space="preserve">пециалист </w:t>
      </w:r>
      <w:r w:rsidR="00606E84">
        <w:rPr>
          <w:rFonts w:cs="Times New Roman"/>
          <w:sz w:val="26"/>
          <w:szCs w:val="26"/>
        </w:rPr>
        <w:t>2</w:t>
      </w:r>
      <w:r w:rsidR="009319CB">
        <w:rPr>
          <w:rFonts w:cs="Times New Roman"/>
          <w:sz w:val="26"/>
          <w:szCs w:val="26"/>
        </w:rPr>
        <w:t xml:space="preserve"> разряда</w:t>
      </w:r>
      <w:r w:rsidR="00A25D11" w:rsidRPr="00A25D11">
        <w:rPr>
          <w:rFonts w:cs="Times New Roman"/>
          <w:sz w:val="26"/>
          <w:szCs w:val="26"/>
        </w:rPr>
        <w:t xml:space="preserve"> </w:t>
      </w:r>
      <w:r w:rsidR="003B7A81" w:rsidRPr="00CB48AC">
        <w:rPr>
          <w:rFonts w:cs="Times New Roman"/>
          <w:sz w:val="26"/>
          <w:szCs w:val="26"/>
        </w:rPr>
        <w:t>осуществляет</w:t>
      </w:r>
      <w:r w:rsidR="003B7A81" w:rsidRPr="007A71BC">
        <w:rPr>
          <w:rFonts w:cs="Times New Roman"/>
          <w:sz w:val="26"/>
          <w:szCs w:val="26"/>
        </w:rPr>
        <w:t xml:space="preserve">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3B7A81" w:rsidRPr="007A71BC">
        <w:rPr>
          <w:rFonts w:cs="Times New Roman"/>
          <w:sz w:val="26"/>
          <w:szCs w:val="26"/>
        </w:rPr>
        <w:t xml:space="preserve">приказами (распоряжениями) ФНС России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606E84">
        <w:rPr>
          <w:rFonts w:cs="Times New Roman"/>
          <w:sz w:val="26"/>
          <w:szCs w:val="26"/>
        </w:rPr>
        <w:t>Старший с</w:t>
      </w:r>
      <w:r w:rsidR="009319CB">
        <w:rPr>
          <w:rFonts w:cs="Times New Roman"/>
          <w:sz w:val="26"/>
          <w:szCs w:val="26"/>
        </w:rPr>
        <w:t xml:space="preserve">пециалист </w:t>
      </w:r>
      <w:r w:rsidR="00606E84">
        <w:rPr>
          <w:rFonts w:cs="Times New Roman"/>
          <w:sz w:val="26"/>
          <w:szCs w:val="26"/>
        </w:rPr>
        <w:t>2</w:t>
      </w:r>
      <w:r w:rsidR="009319CB">
        <w:rPr>
          <w:rFonts w:cs="Times New Roman"/>
          <w:sz w:val="26"/>
          <w:szCs w:val="26"/>
        </w:rPr>
        <w:t xml:space="preserve"> разряда</w:t>
      </w:r>
      <w:r w:rsidR="00A25D11" w:rsidRPr="00A25D11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 xml:space="preserve">Кроме того, </w:t>
      </w:r>
      <w:r w:rsidR="00332C97">
        <w:rPr>
          <w:rFonts w:cs="Times New Roman"/>
          <w:bCs/>
          <w:sz w:val="26"/>
          <w:szCs w:val="26"/>
        </w:rPr>
        <w:t xml:space="preserve">старший </w:t>
      </w:r>
      <w:r w:rsidR="009319CB">
        <w:rPr>
          <w:rFonts w:cs="Times New Roman"/>
          <w:bCs/>
          <w:sz w:val="26"/>
          <w:szCs w:val="26"/>
        </w:rPr>
        <w:t xml:space="preserve">специалист </w:t>
      </w:r>
      <w:r w:rsidR="00332C97">
        <w:rPr>
          <w:rFonts w:cs="Times New Roman"/>
          <w:bCs/>
          <w:sz w:val="26"/>
          <w:szCs w:val="26"/>
        </w:rPr>
        <w:t>2</w:t>
      </w:r>
      <w:r w:rsidR="009319CB">
        <w:rPr>
          <w:rFonts w:cs="Times New Roman"/>
          <w:bCs/>
          <w:sz w:val="26"/>
          <w:szCs w:val="26"/>
        </w:rPr>
        <w:t xml:space="preserve"> разряда</w:t>
      </w:r>
      <w:r w:rsidR="00A25D11" w:rsidRPr="00A25D11">
        <w:rPr>
          <w:rFonts w:cs="Times New Roman"/>
          <w:bCs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>несет ответственность</w:t>
      </w:r>
      <w:r w:rsidR="00E45E47" w:rsidRPr="007A71BC">
        <w:rPr>
          <w:rFonts w:cs="Times New Roman"/>
          <w:sz w:val="26"/>
          <w:szCs w:val="26"/>
        </w:rPr>
        <w:t>:</w:t>
      </w:r>
    </w:p>
    <w:p w:rsidR="00EC67A4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FD4EB9">
        <w:rPr>
          <w:rFonts w:cs="Times New Roman"/>
          <w:sz w:val="26"/>
          <w:szCs w:val="26"/>
        </w:rPr>
        <w:t>отдел урегулирования задолженности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A71BC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A71BC" w:rsidRDefault="00E45E47" w:rsidP="00FD4EB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562D6" w:rsidRDefault="007562D6" w:rsidP="006C020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511FF" w:rsidRDefault="003511FF" w:rsidP="006C020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8F7BE3" w:rsidRPr="007A71BC" w:rsidRDefault="008F7BE3" w:rsidP="006C020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DC2F8D" w:rsidRPr="007A71BC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14886">
        <w:rPr>
          <w:rFonts w:cs="Times New Roman"/>
          <w:b/>
          <w:sz w:val="26"/>
          <w:szCs w:val="26"/>
        </w:rPr>
        <w:t>старший специалист 2 разряда</w:t>
      </w:r>
      <w:r w:rsidRPr="00FD10A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DC2F8D" w:rsidRPr="007A71BC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DC2F8D" w:rsidRPr="007A71BC" w:rsidRDefault="00DC2F8D" w:rsidP="00DC2F8D">
      <w:pPr>
        <w:widowControl w:val="0"/>
        <w:rPr>
          <w:rFonts w:cs="Times New Roman"/>
          <w:sz w:val="26"/>
          <w:szCs w:val="26"/>
        </w:rPr>
      </w:pPr>
    </w:p>
    <w:p w:rsidR="00DC2F8D" w:rsidRPr="007A71BC" w:rsidRDefault="00DC2F8D" w:rsidP="00DC2F8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F14886">
        <w:rPr>
          <w:rFonts w:cs="Times New Roman"/>
          <w:sz w:val="26"/>
          <w:szCs w:val="26"/>
        </w:rPr>
        <w:t>старший специалист 2 разряда</w:t>
      </w:r>
      <w:r w:rsidRPr="00A25D11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DC2F8D" w:rsidRPr="00FD4EB9" w:rsidRDefault="00DC2F8D" w:rsidP="00DC2F8D">
      <w:pPr>
        <w:shd w:val="clear" w:color="auto" w:fill="FFFFFF"/>
        <w:rPr>
          <w:rFonts w:eastAsia="Calibri" w:cs="Times New Roman"/>
          <w:sz w:val="26"/>
          <w:szCs w:val="26"/>
        </w:rPr>
      </w:pPr>
      <w:r w:rsidRPr="00FD4EB9">
        <w:rPr>
          <w:rFonts w:eastAsia="Calibri" w:cs="Times New Roman"/>
          <w:sz w:val="26"/>
          <w:szCs w:val="26"/>
        </w:rPr>
        <w:lastRenderedPageBreak/>
        <w:t xml:space="preserve">взыскания задолженности в соответствии с законодательством РФ и нормативными документами ФНС России.  </w:t>
      </w:r>
    </w:p>
    <w:p w:rsidR="00DC2F8D" w:rsidRPr="007C46CB" w:rsidRDefault="00DC2F8D" w:rsidP="00DC2F8D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right="23"/>
        <w:contextualSpacing/>
        <w:rPr>
          <w:sz w:val="26"/>
          <w:szCs w:val="26"/>
        </w:rPr>
      </w:pPr>
      <w:r w:rsidRPr="007C46CB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DC2F8D" w:rsidRPr="007C46CB" w:rsidRDefault="00DC2F8D" w:rsidP="00DC2F8D">
      <w:pPr>
        <w:rPr>
          <w:rFonts w:eastAsia="Calibri" w:cs="Times New Roman"/>
          <w:sz w:val="26"/>
          <w:szCs w:val="26"/>
        </w:rPr>
      </w:pPr>
      <w:r w:rsidRPr="007C46CB">
        <w:rPr>
          <w:rFonts w:eastAsia="Calibri" w:cs="Times New Roman"/>
          <w:sz w:val="26"/>
          <w:szCs w:val="26"/>
        </w:rPr>
        <w:t xml:space="preserve">рекомендаций налогоплательщикам по вопросам урегулирования задолженности </w:t>
      </w:r>
    </w:p>
    <w:p w:rsidR="00DC2F8D" w:rsidRPr="007C46CB" w:rsidRDefault="00DC2F8D" w:rsidP="00DC2F8D">
      <w:pPr>
        <w:rPr>
          <w:rFonts w:eastAsia="Calibri" w:cs="Times New Roman"/>
          <w:sz w:val="26"/>
          <w:szCs w:val="26"/>
        </w:rPr>
      </w:pPr>
      <w:r w:rsidRPr="007C46CB">
        <w:rPr>
          <w:rFonts w:eastAsia="Calibri" w:cs="Times New Roman"/>
          <w:sz w:val="26"/>
          <w:szCs w:val="26"/>
        </w:rPr>
        <w:t xml:space="preserve">заверения надлежащим образом копий документов.   </w:t>
      </w:r>
    </w:p>
    <w:p w:rsidR="00DC2F8D" w:rsidRPr="007C46CB" w:rsidRDefault="00DC2F8D" w:rsidP="00DC2F8D">
      <w:pPr>
        <w:shd w:val="clear" w:color="auto" w:fill="FFFFFF"/>
        <w:rPr>
          <w:rFonts w:eastAsia="Calibri"/>
          <w:sz w:val="26"/>
          <w:szCs w:val="26"/>
        </w:rPr>
      </w:pPr>
      <w:r w:rsidRPr="007C46CB">
        <w:rPr>
          <w:rFonts w:eastAsia="Calibri"/>
          <w:sz w:val="26"/>
          <w:szCs w:val="26"/>
        </w:rPr>
        <w:t>предусм</w:t>
      </w:r>
      <w:r>
        <w:rPr>
          <w:rFonts w:eastAsia="Calibri"/>
          <w:sz w:val="26"/>
          <w:szCs w:val="26"/>
        </w:rPr>
        <w:t>отренным положением об Управлении</w:t>
      </w:r>
      <w:r w:rsidRPr="007C46CB">
        <w:rPr>
          <w:rFonts w:eastAsia="Calibri"/>
          <w:sz w:val="26"/>
          <w:szCs w:val="26"/>
        </w:rPr>
        <w:t>, иными нормативными актами, административным ре</w:t>
      </w:r>
      <w:r>
        <w:rPr>
          <w:rFonts w:eastAsia="Calibri"/>
          <w:sz w:val="26"/>
          <w:szCs w:val="26"/>
        </w:rPr>
        <w:t>гламентом ФНС России и Управления</w:t>
      </w:r>
      <w:r w:rsidRPr="007C46CB">
        <w:rPr>
          <w:rFonts w:eastAsia="Calibri"/>
          <w:sz w:val="26"/>
          <w:szCs w:val="26"/>
        </w:rPr>
        <w:t>.</w:t>
      </w:r>
    </w:p>
    <w:p w:rsidR="00DC2F8D" w:rsidRPr="00FD4EB9" w:rsidRDefault="00DC2F8D" w:rsidP="00DC2F8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DC2F8D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2F8D" w:rsidRPr="005A6F9F" w:rsidRDefault="00DC2F8D" w:rsidP="00DC2F8D">
      <w:pPr>
        <w:ind w:firstLine="720"/>
        <w:rPr>
          <w:sz w:val="26"/>
          <w:szCs w:val="26"/>
        </w:rPr>
      </w:pPr>
      <w:r w:rsidRPr="005A6F9F">
        <w:rPr>
          <w:sz w:val="26"/>
          <w:szCs w:val="26"/>
        </w:rPr>
        <w:t xml:space="preserve">13. При исполнении служебных обязанностей </w:t>
      </w:r>
      <w:r>
        <w:rPr>
          <w:rFonts w:cs="Times New Roman"/>
          <w:sz w:val="26"/>
          <w:szCs w:val="26"/>
        </w:rPr>
        <w:t>старший специалист 2 разряда</w:t>
      </w:r>
      <w:r w:rsidRPr="005A6F9F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DC2F8D" w:rsidRPr="005A6F9F" w:rsidRDefault="00DC2F8D" w:rsidP="00DC2F8D">
      <w:pPr>
        <w:rPr>
          <w:sz w:val="26"/>
          <w:szCs w:val="26"/>
        </w:rPr>
      </w:pPr>
      <w:r w:rsidRPr="005A6F9F">
        <w:rPr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DC2F8D" w:rsidRPr="005A6F9F" w:rsidRDefault="00DC2F8D" w:rsidP="00DC2F8D">
      <w:pPr>
        <w:rPr>
          <w:sz w:val="26"/>
          <w:szCs w:val="26"/>
        </w:rPr>
      </w:pPr>
      <w:r w:rsidRPr="005A6F9F">
        <w:rPr>
          <w:sz w:val="26"/>
          <w:szCs w:val="26"/>
        </w:rPr>
        <w:t>исполнения соответствующих документов;</w:t>
      </w:r>
    </w:p>
    <w:p w:rsidR="00DC2F8D" w:rsidRPr="005A6F9F" w:rsidRDefault="00DC2F8D" w:rsidP="00DC2F8D">
      <w:pPr>
        <w:rPr>
          <w:sz w:val="26"/>
          <w:szCs w:val="26"/>
        </w:rPr>
      </w:pPr>
      <w:r w:rsidRPr="005A6F9F">
        <w:rPr>
          <w:sz w:val="26"/>
          <w:szCs w:val="26"/>
        </w:rPr>
        <w:t xml:space="preserve">иным вопросам в пределах компетенции, определенной настоящим регламентом. </w:t>
      </w:r>
    </w:p>
    <w:p w:rsidR="00DC2F8D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2F8D" w:rsidRPr="007A71BC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 специалист 2 разряда</w:t>
      </w:r>
      <w:r w:rsidRPr="00807B5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C2F8D" w:rsidRPr="007A71BC" w:rsidRDefault="00DC2F8D" w:rsidP="00DC2F8D">
      <w:pPr>
        <w:widowControl w:val="0"/>
        <w:rPr>
          <w:rFonts w:cs="Times New Roman"/>
          <w:sz w:val="26"/>
          <w:szCs w:val="26"/>
        </w:rPr>
      </w:pPr>
    </w:p>
    <w:p w:rsidR="00DC2F8D" w:rsidRPr="007A71BC" w:rsidRDefault="00DC2F8D" w:rsidP="00DC2F8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 xml:space="preserve">Старший специалист  2 разряда </w:t>
      </w:r>
      <w:r w:rsidRPr="007A71BC">
        <w:rPr>
          <w:rFonts w:cs="Times New Roman"/>
          <w:sz w:val="26"/>
          <w:szCs w:val="26"/>
        </w:rPr>
        <w:t xml:space="preserve">в </w:t>
      </w:r>
      <w:r>
        <w:rPr>
          <w:rFonts w:cs="Times New Roman"/>
          <w:sz w:val="26"/>
          <w:szCs w:val="26"/>
        </w:rPr>
        <w:t xml:space="preserve">соответствии со своей </w:t>
      </w:r>
      <w:r w:rsidRPr="007A71BC">
        <w:rPr>
          <w:rFonts w:cs="Times New Roman"/>
          <w:sz w:val="26"/>
          <w:szCs w:val="26"/>
        </w:rPr>
        <w:t xml:space="preserve"> компетенци</w:t>
      </w:r>
      <w:r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C2F8D" w:rsidRPr="00FD10AE" w:rsidRDefault="00DC2F8D" w:rsidP="00DC2F8D">
      <w:pPr>
        <w:shd w:val="clear" w:color="auto" w:fill="FFFFFF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 xml:space="preserve">подготовки соответствующих документов по вопросам, входящим в обязанности </w:t>
      </w:r>
    </w:p>
    <w:p w:rsidR="00DC2F8D" w:rsidRPr="007A71BC" w:rsidRDefault="00DC2F8D" w:rsidP="00DC2F8D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DC2F8D" w:rsidRPr="007A71BC" w:rsidRDefault="00DC2F8D" w:rsidP="00DC2F8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 xml:space="preserve">5. Старший специалист  2 разряда </w:t>
      </w:r>
      <w:r w:rsidRPr="00CB48A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C2F8D" w:rsidRPr="00FD10AE" w:rsidRDefault="00DE00A4" w:rsidP="00DC2F8D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положений об Управлении</w:t>
      </w:r>
      <w:r w:rsidR="00DC2F8D" w:rsidRPr="00FD10AE">
        <w:rPr>
          <w:rFonts w:cs="Times New Roman"/>
          <w:sz w:val="26"/>
          <w:szCs w:val="26"/>
        </w:rPr>
        <w:t xml:space="preserve"> и отделе;</w:t>
      </w:r>
    </w:p>
    <w:p w:rsidR="00DC2F8D" w:rsidRPr="00FD10AE" w:rsidRDefault="00DC2F8D" w:rsidP="00DC2F8D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DC2F8D" w:rsidRDefault="00DC2F8D" w:rsidP="00DC2F8D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 xml:space="preserve">иных актов по поручению </w:t>
      </w:r>
      <w:r>
        <w:rPr>
          <w:rFonts w:cs="Times New Roman"/>
          <w:sz w:val="26"/>
          <w:szCs w:val="26"/>
        </w:rPr>
        <w:t>начальника отдела и руководства Управления.</w:t>
      </w:r>
    </w:p>
    <w:p w:rsidR="00DC2F8D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2F8D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2F8D" w:rsidRPr="007A71BC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DC2F8D" w:rsidRPr="007A71BC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DC2F8D" w:rsidRPr="007A71BC" w:rsidRDefault="00DC2F8D" w:rsidP="00DC2F8D">
      <w:pPr>
        <w:widowControl w:val="0"/>
        <w:rPr>
          <w:rFonts w:cs="Times New Roman"/>
          <w:sz w:val="26"/>
          <w:szCs w:val="26"/>
        </w:rPr>
      </w:pPr>
    </w:p>
    <w:p w:rsidR="00DC2F8D" w:rsidRPr="007A71BC" w:rsidRDefault="00DC2F8D" w:rsidP="00DC2F8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sz w:val="26"/>
          <w:szCs w:val="26"/>
        </w:rPr>
        <w:t>старший специалист  2 разряда</w:t>
      </w:r>
      <w:r w:rsidRPr="00FD10AE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C2F8D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F7BE3" w:rsidRDefault="008F7BE3" w:rsidP="00DC2F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2F8D" w:rsidRPr="007A71BC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C2F8D" w:rsidRPr="007A71BC" w:rsidRDefault="00DC2F8D" w:rsidP="00DC2F8D">
      <w:pPr>
        <w:widowControl w:val="0"/>
        <w:rPr>
          <w:rFonts w:cs="Times New Roman"/>
          <w:sz w:val="26"/>
          <w:szCs w:val="26"/>
        </w:rPr>
      </w:pPr>
    </w:p>
    <w:p w:rsidR="00DC2F8D" w:rsidRPr="007562D6" w:rsidRDefault="00DC2F8D" w:rsidP="00DC2F8D">
      <w:pPr>
        <w:ind w:firstLine="720"/>
        <w:rPr>
          <w:sz w:val="26"/>
          <w:szCs w:val="26"/>
        </w:rPr>
      </w:pPr>
      <w:r w:rsidRPr="003B0478">
        <w:rPr>
          <w:rFonts w:cs="Times New Roman"/>
          <w:sz w:val="26"/>
          <w:szCs w:val="26"/>
        </w:rPr>
        <w:t>17. </w:t>
      </w:r>
      <w:proofErr w:type="gramStart"/>
      <w:r w:rsidRPr="00727D2B">
        <w:rPr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 xml:space="preserve">старшего специалиста  2 разряда </w:t>
      </w:r>
      <w:r w:rsidRPr="00727D2B">
        <w:rPr>
          <w:sz w:val="26"/>
          <w:szCs w:val="26"/>
        </w:rPr>
        <w:t>с федеральными государственными гра</w:t>
      </w:r>
      <w:r w:rsidR="008F7BE3">
        <w:rPr>
          <w:sz w:val="26"/>
          <w:szCs w:val="26"/>
        </w:rPr>
        <w:t>жданскими служащими У</w:t>
      </w:r>
      <w:r w:rsidRPr="00727D2B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7562D6">
          <w:rPr>
            <w:rStyle w:val="af3"/>
            <w:b w:val="0"/>
            <w:color w:val="000000"/>
            <w:sz w:val="26"/>
            <w:szCs w:val="26"/>
          </w:rPr>
          <w:t xml:space="preserve">общих </w:t>
        </w:r>
        <w:r w:rsidRPr="007562D6">
          <w:rPr>
            <w:rStyle w:val="af3"/>
            <w:b w:val="0"/>
            <w:color w:val="000000"/>
            <w:sz w:val="26"/>
            <w:szCs w:val="26"/>
          </w:rPr>
          <w:lastRenderedPageBreak/>
          <w:t>принципов</w:t>
        </w:r>
      </w:hyperlink>
      <w:r w:rsidRPr="007562D6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3" w:history="1">
        <w:r w:rsidRPr="007562D6">
          <w:rPr>
            <w:rStyle w:val="af3"/>
            <w:b w:val="0"/>
            <w:color w:val="000000"/>
            <w:sz w:val="26"/>
            <w:szCs w:val="26"/>
          </w:rPr>
          <w:t>Указом</w:t>
        </w:r>
      </w:hyperlink>
      <w:r w:rsidRPr="007562D6">
        <w:rPr>
          <w:color w:val="000000"/>
          <w:sz w:val="26"/>
          <w:szCs w:val="26"/>
        </w:rPr>
        <w:t xml:space="preserve"> </w:t>
      </w:r>
      <w:r w:rsidRPr="007562D6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562D6">
          <w:rPr>
            <w:sz w:val="26"/>
            <w:szCs w:val="26"/>
          </w:rPr>
          <w:t>2002 г</w:t>
        </w:r>
      </w:smartTag>
      <w:r w:rsidRPr="007562D6"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7562D6">
        <w:rPr>
          <w:sz w:val="26"/>
          <w:szCs w:val="26"/>
        </w:rPr>
        <w:t xml:space="preserve"> </w:t>
      </w:r>
      <w:proofErr w:type="gramStart"/>
      <w:r w:rsidRPr="007562D6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Pr="007562D6">
          <w:rPr>
            <w:rStyle w:val="af3"/>
            <w:b w:val="0"/>
            <w:color w:val="000000"/>
            <w:sz w:val="26"/>
            <w:szCs w:val="26"/>
          </w:rPr>
          <w:t>статьей 18</w:t>
        </w:r>
      </w:hyperlink>
      <w:r w:rsidRPr="007562D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562D6">
          <w:rPr>
            <w:sz w:val="26"/>
            <w:szCs w:val="26"/>
          </w:rPr>
          <w:t>2004 г</w:t>
        </w:r>
      </w:smartTag>
      <w:r w:rsidRPr="007562D6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>
        <w:rPr>
          <w:sz w:val="26"/>
          <w:szCs w:val="26"/>
        </w:rPr>
        <w:t>ами (распоряжениями) ФНС России.</w:t>
      </w:r>
      <w:proofErr w:type="gramEnd"/>
    </w:p>
    <w:p w:rsidR="00DC2F8D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2F8D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2F8D" w:rsidRPr="007A71BC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C2F8D" w:rsidRPr="007A71BC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DC2F8D" w:rsidRPr="007A71BC" w:rsidRDefault="00DC2F8D" w:rsidP="00DC2F8D">
      <w:pPr>
        <w:widowControl w:val="0"/>
        <w:rPr>
          <w:rFonts w:cs="Times New Roman"/>
          <w:sz w:val="26"/>
          <w:szCs w:val="26"/>
        </w:rPr>
      </w:pPr>
    </w:p>
    <w:p w:rsidR="00DC2F8D" w:rsidRPr="00C5468B" w:rsidRDefault="00DC2F8D" w:rsidP="00DC2F8D">
      <w:pPr>
        <w:rPr>
          <w:rFonts w:eastAsia="Calibri" w:cs="Times New Roman"/>
          <w:sz w:val="26"/>
          <w:szCs w:val="26"/>
        </w:rPr>
      </w:pPr>
      <w:r w:rsidRPr="00C5468B">
        <w:rPr>
          <w:rFonts w:cs="Times New Roman"/>
          <w:sz w:val="26"/>
          <w:szCs w:val="26"/>
        </w:rPr>
        <w:t>18. </w:t>
      </w:r>
      <w:r w:rsidRPr="00C5468B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>
        <w:rPr>
          <w:rFonts w:cs="Times New Roman"/>
          <w:sz w:val="26"/>
          <w:szCs w:val="26"/>
        </w:rPr>
        <w:t xml:space="preserve">старший специалист 2 разряда </w:t>
      </w:r>
      <w:r w:rsidRPr="00C5468B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>
        <w:rPr>
          <w:rFonts w:eastAsia="Calibri" w:cs="Times New Roman"/>
          <w:sz w:val="26"/>
          <w:szCs w:val="26"/>
        </w:rPr>
        <w:t>Управлением</w:t>
      </w:r>
      <w:r w:rsidRPr="00C5468B">
        <w:rPr>
          <w:rFonts w:eastAsia="Calibri" w:cs="Times New Roman"/>
          <w:sz w:val="26"/>
          <w:szCs w:val="26"/>
        </w:rPr>
        <w:t>:</w:t>
      </w:r>
    </w:p>
    <w:p w:rsidR="00DC2F8D" w:rsidRDefault="00DC2F8D" w:rsidP="00DC2F8D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5468B">
        <w:rPr>
          <w:rFonts w:cs="Times New Roman"/>
          <w:sz w:val="26"/>
          <w:szCs w:val="26"/>
        </w:rPr>
        <w:t>- бесплатному информированию  налогоплательщиков (плательщиков  сборов)   по устному или письменному обращению по вопросам урегулирования за</w:t>
      </w:r>
      <w:r>
        <w:rPr>
          <w:rFonts w:cs="Times New Roman"/>
          <w:sz w:val="26"/>
          <w:szCs w:val="26"/>
        </w:rPr>
        <w:t>долженности по налогам и сборам</w:t>
      </w:r>
      <w:r w:rsidR="008F7BE3">
        <w:rPr>
          <w:rFonts w:cs="Times New Roman"/>
          <w:sz w:val="26"/>
          <w:szCs w:val="26"/>
        </w:rPr>
        <w:t>.</w:t>
      </w:r>
    </w:p>
    <w:p w:rsidR="008F7BE3" w:rsidRPr="007A71BC" w:rsidRDefault="008F7BE3" w:rsidP="00DC2F8D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DC2F8D" w:rsidRPr="004D3338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C2F8D" w:rsidRPr="004D3338" w:rsidRDefault="00DC2F8D" w:rsidP="00DC2F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C2F8D" w:rsidRPr="004D3338" w:rsidRDefault="00DC2F8D" w:rsidP="00DC2F8D">
      <w:pPr>
        <w:widowControl w:val="0"/>
        <w:rPr>
          <w:rFonts w:cs="Times New Roman"/>
          <w:sz w:val="26"/>
          <w:szCs w:val="26"/>
        </w:rPr>
      </w:pPr>
    </w:p>
    <w:p w:rsidR="00DC2F8D" w:rsidRPr="004D3338" w:rsidRDefault="00DC2F8D" w:rsidP="00DC2F8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C5468B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 xml:space="preserve"> </w:t>
      </w:r>
      <w:r w:rsidR="008F7BE3">
        <w:rPr>
          <w:rFonts w:cs="Times New Roman"/>
          <w:sz w:val="26"/>
          <w:szCs w:val="26"/>
        </w:rPr>
        <w:t>старшего специалиста 2 разряда</w:t>
      </w:r>
      <w:r>
        <w:rPr>
          <w:rFonts w:cs="Times New Roman"/>
          <w:sz w:val="26"/>
          <w:szCs w:val="26"/>
        </w:rPr>
        <w:t xml:space="preserve"> </w:t>
      </w:r>
      <w:r w:rsidRPr="00C5468B">
        <w:rPr>
          <w:rFonts w:cs="Times New Roman"/>
          <w:sz w:val="26"/>
          <w:szCs w:val="26"/>
        </w:rPr>
        <w:t>оценивается по следующим</w:t>
      </w:r>
      <w:r w:rsidRPr="004D3338">
        <w:rPr>
          <w:rFonts w:cs="Times New Roman"/>
          <w:sz w:val="26"/>
          <w:szCs w:val="26"/>
        </w:rPr>
        <w:t xml:space="preserve"> показателям:</w:t>
      </w:r>
    </w:p>
    <w:p w:rsidR="00DC2F8D" w:rsidRPr="00FD10AE" w:rsidRDefault="00DC2F8D" w:rsidP="00DC2F8D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C2F8D" w:rsidRPr="00FD10AE" w:rsidRDefault="00DC2F8D" w:rsidP="00DC2F8D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C2F8D" w:rsidRPr="00FD10AE" w:rsidRDefault="00DC2F8D" w:rsidP="00DC2F8D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2F8D" w:rsidRPr="00FD10AE" w:rsidRDefault="00DC2F8D" w:rsidP="00DC2F8D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2F8D" w:rsidRPr="00FD10AE" w:rsidRDefault="00DC2F8D" w:rsidP="00DC2F8D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2F8D" w:rsidRPr="00FD10AE" w:rsidRDefault="00DC2F8D" w:rsidP="00DC2F8D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2F8D" w:rsidRDefault="00DC2F8D" w:rsidP="00DC2F8D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C2F8D" w:rsidRDefault="00DC2F8D" w:rsidP="00DC2F8D">
      <w:pPr>
        <w:widowControl w:val="0"/>
        <w:ind w:firstLine="0"/>
        <w:rPr>
          <w:rFonts w:cs="Times New Roman"/>
          <w:sz w:val="26"/>
          <w:szCs w:val="26"/>
        </w:rPr>
      </w:pPr>
    </w:p>
    <w:p w:rsidR="00DC2F8D" w:rsidRDefault="00DC2F8D" w:rsidP="00DC2F8D">
      <w:pPr>
        <w:widowControl w:val="0"/>
        <w:ind w:firstLine="0"/>
        <w:rPr>
          <w:rFonts w:cs="Times New Roman"/>
          <w:sz w:val="26"/>
          <w:szCs w:val="26"/>
        </w:rPr>
      </w:pPr>
    </w:p>
    <w:p w:rsidR="00DC2F8D" w:rsidRDefault="00DC2F8D" w:rsidP="00DC2F8D">
      <w:pPr>
        <w:widowControl w:val="0"/>
        <w:ind w:firstLine="0"/>
        <w:rPr>
          <w:rFonts w:cs="Times New Roman"/>
          <w:sz w:val="26"/>
          <w:szCs w:val="26"/>
        </w:rPr>
      </w:pPr>
    </w:p>
    <w:p w:rsidR="00DC2F8D" w:rsidRPr="004D3338" w:rsidRDefault="00DC2F8D" w:rsidP="00DC2F8D">
      <w:pPr>
        <w:widowControl w:val="0"/>
        <w:ind w:firstLine="0"/>
        <w:rPr>
          <w:rFonts w:cs="Times New Roman"/>
          <w:sz w:val="26"/>
          <w:szCs w:val="26"/>
        </w:rPr>
      </w:pPr>
      <w:bookmarkStart w:id="6" w:name="_GoBack"/>
      <w:bookmarkEnd w:id="6"/>
    </w:p>
    <w:p w:rsidR="003511FF" w:rsidRPr="004D3338" w:rsidRDefault="003511FF" w:rsidP="00DC2F8D">
      <w:pPr>
        <w:widowControl w:val="0"/>
        <w:jc w:val="center"/>
        <w:rPr>
          <w:rFonts w:cs="Times New Roman"/>
          <w:sz w:val="26"/>
          <w:szCs w:val="26"/>
        </w:rPr>
      </w:pPr>
    </w:p>
    <w:sectPr w:rsidR="003511FF" w:rsidRPr="004D3338" w:rsidSect="007A5505">
      <w:headerReference w:type="default" r:id="rId25"/>
      <w:type w:val="continuous"/>
      <w:pgSz w:w="11906" w:h="16838"/>
      <w:pgMar w:top="567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50E" w:rsidRDefault="00AB750E" w:rsidP="003B7A81">
      <w:r>
        <w:separator/>
      </w:r>
    </w:p>
  </w:endnote>
  <w:endnote w:type="continuationSeparator" w:id="0">
    <w:p w:rsidR="00AB750E" w:rsidRDefault="00AB75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50E" w:rsidRDefault="00AB750E" w:rsidP="003B7A81">
      <w:r>
        <w:separator/>
      </w:r>
    </w:p>
  </w:footnote>
  <w:footnote w:type="continuationSeparator" w:id="0">
    <w:p w:rsidR="00AB750E" w:rsidRDefault="00AB75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655" w:rsidRPr="00B310A4" w:rsidRDefault="00A2365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A44C4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655" w:rsidRPr="00B310A4" w:rsidRDefault="00A2365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2363C"/>
    <w:multiLevelType w:val="hybridMultilevel"/>
    <w:tmpl w:val="A8843C2E"/>
    <w:lvl w:ilvl="0" w:tplc="BF6AE73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BF6"/>
    <w:rsid w:val="00012C0B"/>
    <w:rsid w:val="0001315F"/>
    <w:rsid w:val="00016846"/>
    <w:rsid w:val="00027871"/>
    <w:rsid w:val="00036CBB"/>
    <w:rsid w:val="00040E34"/>
    <w:rsid w:val="000457F3"/>
    <w:rsid w:val="00053876"/>
    <w:rsid w:val="00057CCC"/>
    <w:rsid w:val="00061920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46F2"/>
    <w:rsid w:val="000C6E28"/>
    <w:rsid w:val="000C7D67"/>
    <w:rsid w:val="000D08EA"/>
    <w:rsid w:val="000E114F"/>
    <w:rsid w:val="00103C29"/>
    <w:rsid w:val="001170B1"/>
    <w:rsid w:val="00121DFA"/>
    <w:rsid w:val="00141E3E"/>
    <w:rsid w:val="001559CE"/>
    <w:rsid w:val="00155B44"/>
    <w:rsid w:val="00165B7A"/>
    <w:rsid w:val="001665C3"/>
    <w:rsid w:val="00175938"/>
    <w:rsid w:val="00192A46"/>
    <w:rsid w:val="001A0913"/>
    <w:rsid w:val="001A33D2"/>
    <w:rsid w:val="001A77B8"/>
    <w:rsid w:val="001B5BBA"/>
    <w:rsid w:val="001D2783"/>
    <w:rsid w:val="001E1592"/>
    <w:rsid w:val="001F1715"/>
    <w:rsid w:val="001F68ED"/>
    <w:rsid w:val="002160F5"/>
    <w:rsid w:val="0022091F"/>
    <w:rsid w:val="00220B58"/>
    <w:rsid w:val="002459AD"/>
    <w:rsid w:val="00245FE0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3CFD"/>
    <w:rsid w:val="002F5B24"/>
    <w:rsid w:val="00302E15"/>
    <w:rsid w:val="00307907"/>
    <w:rsid w:val="00313753"/>
    <w:rsid w:val="00315FED"/>
    <w:rsid w:val="003219ED"/>
    <w:rsid w:val="003231A0"/>
    <w:rsid w:val="00324962"/>
    <w:rsid w:val="003314B0"/>
    <w:rsid w:val="0033272D"/>
    <w:rsid w:val="00332C97"/>
    <w:rsid w:val="00340885"/>
    <w:rsid w:val="003408E3"/>
    <w:rsid w:val="003511FF"/>
    <w:rsid w:val="00354C71"/>
    <w:rsid w:val="00357BA2"/>
    <w:rsid w:val="00384E47"/>
    <w:rsid w:val="00397C11"/>
    <w:rsid w:val="003A05C8"/>
    <w:rsid w:val="003A35E1"/>
    <w:rsid w:val="003A43AB"/>
    <w:rsid w:val="003B30B0"/>
    <w:rsid w:val="003B7A81"/>
    <w:rsid w:val="003C4B94"/>
    <w:rsid w:val="003F749B"/>
    <w:rsid w:val="00404AE7"/>
    <w:rsid w:val="0040558C"/>
    <w:rsid w:val="0041019D"/>
    <w:rsid w:val="0041250D"/>
    <w:rsid w:val="004309C9"/>
    <w:rsid w:val="0044318B"/>
    <w:rsid w:val="00452018"/>
    <w:rsid w:val="00454EA9"/>
    <w:rsid w:val="004561C9"/>
    <w:rsid w:val="00461728"/>
    <w:rsid w:val="00463988"/>
    <w:rsid w:val="0046690C"/>
    <w:rsid w:val="004776BC"/>
    <w:rsid w:val="0048446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D3501"/>
    <w:rsid w:val="004D3D33"/>
    <w:rsid w:val="004E4F3F"/>
    <w:rsid w:val="004E72B4"/>
    <w:rsid w:val="004F5964"/>
    <w:rsid w:val="0051643B"/>
    <w:rsid w:val="00526FFE"/>
    <w:rsid w:val="0053153E"/>
    <w:rsid w:val="0053189C"/>
    <w:rsid w:val="00532AAD"/>
    <w:rsid w:val="00536AA0"/>
    <w:rsid w:val="00537E24"/>
    <w:rsid w:val="00542BC4"/>
    <w:rsid w:val="00544259"/>
    <w:rsid w:val="005468DE"/>
    <w:rsid w:val="0055148F"/>
    <w:rsid w:val="00556A5E"/>
    <w:rsid w:val="00567D9C"/>
    <w:rsid w:val="00574780"/>
    <w:rsid w:val="0058504A"/>
    <w:rsid w:val="00585805"/>
    <w:rsid w:val="00592CFC"/>
    <w:rsid w:val="0059423D"/>
    <w:rsid w:val="005A6F9F"/>
    <w:rsid w:val="005B2CF0"/>
    <w:rsid w:val="005B46B2"/>
    <w:rsid w:val="005C0179"/>
    <w:rsid w:val="005C72DF"/>
    <w:rsid w:val="005D1E6A"/>
    <w:rsid w:val="005D7ABC"/>
    <w:rsid w:val="005E7896"/>
    <w:rsid w:val="00606E84"/>
    <w:rsid w:val="0063098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C0208"/>
    <w:rsid w:val="006D1DF5"/>
    <w:rsid w:val="006E2C92"/>
    <w:rsid w:val="006E6747"/>
    <w:rsid w:val="006E7021"/>
    <w:rsid w:val="006F140C"/>
    <w:rsid w:val="006F2F05"/>
    <w:rsid w:val="006F411B"/>
    <w:rsid w:val="00712D9A"/>
    <w:rsid w:val="00714158"/>
    <w:rsid w:val="0071560A"/>
    <w:rsid w:val="00721021"/>
    <w:rsid w:val="00721040"/>
    <w:rsid w:val="0073466D"/>
    <w:rsid w:val="007423E7"/>
    <w:rsid w:val="00744535"/>
    <w:rsid w:val="007562D6"/>
    <w:rsid w:val="00757903"/>
    <w:rsid w:val="00765E4A"/>
    <w:rsid w:val="00770110"/>
    <w:rsid w:val="007702BC"/>
    <w:rsid w:val="00775378"/>
    <w:rsid w:val="00782484"/>
    <w:rsid w:val="00783E24"/>
    <w:rsid w:val="00794560"/>
    <w:rsid w:val="007972CB"/>
    <w:rsid w:val="007A056A"/>
    <w:rsid w:val="007A4800"/>
    <w:rsid w:val="007A5505"/>
    <w:rsid w:val="007A66A8"/>
    <w:rsid w:val="007A7062"/>
    <w:rsid w:val="007A71BC"/>
    <w:rsid w:val="007B0EB1"/>
    <w:rsid w:val="007B24A6"/>
    <w:rsid w:val="007B2780"/>
    <w:rsid w:val="007C6D69"/>
    <w:rsid w:val="007D0015"/>
    <w:rsid w:val="007D402F"/>
    <w:rsid w:val="007D4ADF"/>
    <w:rsid w:val="007D5B2B"/>
    <w:rsid w:val="007E3D90"/>
    <w:rsid w:val="007F339E"/>
    <w:rsid w:val="007F3D35"/>
    <w:rsid w:val="007F50DB"/>
    <w:rsid w:val="00802397"/>
    <w:rsid w:val="00802DE2"/>
    <w:rsid w:val="00804AB6"/>
    <w:rsid w:val="00806B0C"/>
    <w:rsid w:val="00807B56"/>
    <w:rsid w:val="00812BFB"/>
    <w:rsid w:val="00813662"/>
    <w:rsid w:val="00814005"/>
    <w:rsid w:val="0081666B"/>
    <w:rsid w:val="00822936"/>
    <w:rsid w:val="00847DEB"/>
    <w:rsid w:val="00870976"/>
    <w:rsid w:val="00877280"/>
    <w:rsid w:val="00882463"/>
    <w:rsid w:val="008971B7"/>
    <w:rsid w:val="008A5EB3"/>
    <w:rsid w:val="008C6304"/>
    <w:rsid w:val="008E0982"/>
    <w:rsid w:val="008E4B65"/>
    <w:rsid w:val="008F1034"/>
    <w:rsid w:val="008F7217"/>
    <w:rsid w:val="008F7BE3"/>
    <w:rsid w:val="00902760"/>
    <w:rsid w:val="009050DA"/>
    <w:rsid w:val="00916BFE"/>
    <w:rsid w:val="00926516"/>
    <w:rsid w:val="009319CB"/>
    <w:rsid w:val="00933CCA"/>
    <w:rsid w:val="00940EED"/>
    <w:rsid w:val="00942953"/>
    <w:rsid w:val="009438A9"/>
    <w:rsid w:val="00944E3B"/>
    <w:rsid w:val="00946292"/>
    <w:rsid w:val="00950A95"/>
    <w:rsid w:val="0095195C"/>
    <w:rsid w:val="0098413A"/>
    <w:rsid w:val="00991494"/>
    <w:rsid w:val="00991FCE"/>
    <w:rsid w:val="00997B7B"/>
    <w:rsid w:val="00997D04"/>
    <w:rsid w:val="009A732F"/>
    <w:rsid w:val="009A7768"/>
    <w:rsid w:val="009B6831"/>
    <w:rsid w:val="009C097C"/>
    <w:rsid w:val="009C3AE2"/>
    <w:rsid w:val="009D2C78"/>
    <w:rsid w:val="009D5A89"/>
    <w:rsid w:val="009F0BC2"/>
    <w:rsid w:val="009F3087"/>
    <w:rsid w:val="00A044DB"/>
    <w:rsid w:val="00A06244"/>
    <w:rsid w:val="00A068D7"/>
    <w:rsid w:val="00A2339B"/>
    <w:rsid w:val="00A23655"/>
    <w:rsid w:val="00A25D11"/>
    <w:rsid w:val="00A356E4"/>
    <w:rsid w:val="00A4459C"/>
    <w:rsid w:val="00A524EE"/>
    <w:rsid w:val="00A537B6"/>
    <w:rsid w:val="00A610B5"/>
    <w:rsid w:val="00A650EB"/>
    <w:rsid w:val="00A741BB"/>
    <w:rsid w:val="00A83B0E"/>
    <w:rsid w:val="00A938FD"/>
    <w:rsid w:val="00A97A49"/>
    <w:rsid w:val="00AA7323"/>
    <w:rsid w:val="00AB1ACA"/>
    <w:rsid w:val="00AB750E"/>
    <w:rsid w:val="00AC5F96"/>
    <w:rsid w:val="00AE00D3"/>
    <w:rsid w:val="00AF09BA"/>
    <w:rsid w:val="00AF4BFF"/>
    <w:rsid w:val="00AF55C8"/>
    <w:rsid w:val="00AF681C"/>
    <w:rsid w:val="00B00037"/>
    <w:rsid w:val="00B00C29"/>
    <w:rsid w:val="00B01ED0"/>
    <w:rsid w:val="00B06048"/>
    <w:rsid w:val="00B14886"/>
    <w:rsid w:val="00B14EB0"/>
    <w:rsid w:val="00B17003"/>
    <w:rsid w:val="00B2018B"/>
    <w:rsid w:val="00B310A4"/>
    <w:rsid w:val="00B3180F"/>
    <w:rsid w:val="00B446FF"/>
    <w:rsid w:val="00B4682E"/>
    <w:rsid w:val="00B55DFC"/>
    <w:rsid w:val="00B55FDC"/>
    <w:rsid w:val="00B62A93"/>
    <w:rsid w:val="00B7300E"/>
    <w:rsid w:val="00B73130"/>
    <w:rsid w:val="00B749BD"/>
    <w:rsid w:val="00B75D14"/>
    <w:rsid w:val="00B838EC"/>
    <w:rsid w:val="00B83955"/>
    <w:rsid w:val="00B85515"/>
    <w:rsid w:val="00B8694A"/>
    <w:rsid w:val="00B94E6F"/>
    <w:rsid w:val="00B955D5"/>
    <w:rsid w:val="00BA51E1"/>
    <w:rsid w:val="00BB3568"/>
    <w:rsid w:val="00BB3D0B"/>
    <w:rsid w:val="00BC5C93"/>
    <w:rsid w:val="00BD225F"/>
    <w:rsid w:val="00BE1CB3"/>
    <w:rsid w:val="00BE46BC"/>
    <w:rsid w:val="00BE4F2D"/>
    <w:rsid w:val="00BE52D9"/>
    <w:rsid w:val="00BE5434"/>
    <w:rsid w:val="00BF20B1"/>
    <w:rsid w:val="00BF7391"/>
    <w:rsid w:val="00C11020"/>
    <w:rsid w:val="00C158E5"/>
    <w:rsid w:val="00C20C8F"/>
    <w:rsid w:val="00C23B14"/>
    <w:rsid w:val="00C5468B"/>
    <w:rsid w:val="00C73A81"/>
    <w:rsid w:val="00C73C62"/>
    <w:rsid w:val="00C80643"/>
    <w:rsid w:val="00CA2981"/>
    <w:rsid w:val="00CA44C4"/>
    <w:rsid w:val="00CA730A"/>
    <w:rsid w:val="00CA7969"/>
    <w:rsid w:val="00CA7EC2"/>
    <w:rsid w:val="00CB46F2"/>
    <w:rsid w:val="00CB48AC"/>
    <w:rsid w:val="00CC56D9"/>
    <w:rsid w:val="00CC7372"/>
    <w:rsid w:val="00CD004D"/>
    <w:rsid w:val="00CD4C60"/>
    <w:rsid w:val="00CE0CEA"/>
    <w:rsid w:val="00CE18B9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91855"/>
    <w:rsid w:val="00D942A0"/>
    <w:rsid w:val="00DB63DD"/>
    <w:rsid w:val="00DB6796"/>
    <w:rsid w:val="00DC2F8D"/>
    <w:rsid w:val="00DD1315"/>
    <w:rsid w:val="00DE00A4"/>
    <w:rsid w:val="00DE6E00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0A57"/>
    <w:rsid w:val="00EA4101"/>
    <w:rsid w:val="00EA487F"/>
    <w:rsid w:val="00EA60E2"/>
    <w:rsid w:val="00EA6655"/>
    <w:rsid w:val="00EB0137"/>
    <w:rsid w:val="00EC0AE3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35E1"/>
    <w:rsid w:val="00F14886"/>
    <w:rsid w:val="00F17EC4"/>
    <w:rsid w:val="00F232D3"/>
    <w:rsid w:val="00F23E3B"/>
    <w:rsid w:val="00F25D3D"/>
    <w:rsid w:val="00F3280F"/>
    <w:rsid w:val="00F43661"/>
    <w:rsid w:val="00F47A74"/>
    <w:rsid w:val="00F542C9"/>
    <w:rsid w:val="00F62871"/>
    <w:rsid w:val="00F72CE0"/>
    <w:rsid w:val="00F75183"/>
    <w:rsid w:val="00F81F9F"/>
    <w:rsid w:val="00F87FC7"/>
    <w:rsid w:val="00F9087E"/>
    <w:rsid w:val="00F975FE"/>
    <w:rsid w:val="00FA143F"/>
    <w:rsid w:val="00FA16F5"/>
    <w:rsid w:val="00FA75A4"/>
    <w:rsid w:val="00FB1E9E"/>
    <w:rsid w:val="00FB6244"/>
    <w:rsid w:val="00FD10AE"/>
    <w:rsid w:val="00FD4EB9"/>
    <w:rsid w:val="00FD6110"/>
    <w:rsid w:val="00FE3288"/>
    <w:rsid w:val="00FE414D"/>
    <w:rsid w:val="00FE4C6A"/>
    <w:rsid w:val="00FE698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BE46BC"/>
    <w:rPr>
      <w:color w:val="0563C1" w:themeColor="hyperlink"/>
      <w:u w:val="single"/>
    </w:rPr>
  </w:style>
  <w:style w:type="character" w:customStyle="1" w:styleId="af3">
    <w:name w:val="Гипертекстовая ссылка"/>
    <w:rsid w:val="007A5505"/>
    <w:rPr>
      <w:rFonts w:cs="Times New Roman"/>
      <w:b/>
      <w:bCs/>
      <w:color w:val="008000"/>
    </w:rPr>
  </w:style>
  <w:style w:type="paragraph" w:styleId="af4">
    <w:name w:val="Body Text Indent"/>
    <w:basedOn w:val="a"/>
    <w:link w:val="af5"/>
    <w:uiPriority w:val="99"/>
    <w:semiHidden/>
    <w:unhideWhenUsed/>
    <w:rsid w:val="00192A4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92A46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B55DFC"/>
    <w:pPr>
      <w:widowControl w:val="0"/>
      <w:autoSpaceDE w:val="0"/>
      <w:autoSpaceDN w:val="0"/>
      <w:adjustRightInd w:val="0"/>
      <w:spacing w:line="329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B55DFC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F135E1"/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0E114F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E114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BE46BC"/>
    <w:rPr>
      <w:color w:val="0563C1" w:themeColor="hyperlink"/>
      <w:u w:val="single"/>
    </w:rPr>
  </w:style>
  <w:style w:type="character" w:customStyle="1" w:styleId="af3">
    <w:name w:val="Гипертекстовая ссылка"/>
    <w:rsid w:val="007A5505"/>
    <w:rPr>
      <w:rFonts w:cs="Times New Roman"/>
      <w:b/>
      <w:bCs/>
      <w:color w:val="008000"/>
    </w:rPr>
  </w:style>
  <w:style w:type="paragraph" w:styleId="af4">
    <w:name w:val="Body Text Indent"/>
    <w:basedOn w:val="a"/>
    <w:link w:val="af5"/>
    <w:uiPriority w:val="99"/>
    <w:semiHidden/>
    <w:unhideWhenUsed/>
    <w:rsid w:val="00192A4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92A46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B55DFC"/>
    <w:pPr>
      <w:widowControl w:val="0"/>
      <w:autoSpaceDE w:val="0"/>
      <w:autoSpaceDN w:val="0"/>
      <w:adjustRightInd w:val="0"/>
      <w:spacing w:line="329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B55DFC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F135E1"/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0E114F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E114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2A8E3A69DA6386D9AF803E4FF21C8F4F06B03A604DE11FA3EA1BFA6DHDXEI" TargetMode="External"/><Relationship Id="rId18" Type="http://schemas.openxmlformats.org/officeDocument/2006/relationships/hyperlink" Target="consultantplus://offline/ref=7ECF9935CAC4960AB8021C678CE56D2C8ACCA83025A16586A902D22698I1XA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ECF9935CAC4960AB8021C678CE56D2C8ACCAA3124A36586A902D22698I1X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2A8E3A69DA6386D9AF803E4FF21C8F4F05B535644DE11FA3EA1BFA6DHDXE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A7F7007A2E8D48754D91F38A3BE99FFEFEB8C0C827D53C39BCDF743FAJBX2I" TargetMode="External"/><Relationship Id="rId20" Type="http://schemas.openxmlformats.org/officeDocument/2006/relationships/hyperlink" Target="consultantplus://offline/ref=7ECF9935CAC4960AB8021C678CE56D2C8ACBA13725A76586A902D22698I1X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A7F7007A2E8D48754D91F38A3BE99FFEFEB8F098E7C53C39BCDF743FAJBX2I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ECF9935CAC4960AB8021C678CE56D2C8ACEA83424A36586A902D22698I1X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2A8E3A69DA6386D9AF803E4FF21C8F4F00BD3D6D47E11FA3EA1BFA6DHDXEI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211EF-AFFD-43F7-AA5B-0F580DFF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5065</Words>
  <Characters>28877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Администратор</cp:lastModifiedBy>
  <cp:revision>7</cp:revision>
  <cp:lastPrinted>2019-01-17T07:02:00Z</cp:lastPrinted>
  <dcterms:created xsi:type="dcterms:W3CDTF">2022-03-15T06:43:00Z</dcterms:created>
  <dcterms:modified xsi:type="dcterms:W3CDTF">2022-04-27T08:26:00Z</dcterms:modified>
</cp:coreProperties>
</file>